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Koptekst"/>
        <w:tabs>
          <w:tab w:val="right" w:pos="7967"/>
          <w:tab w:val="clear" w:pos="8306"/>
        </w:tabs>
        <w:spacing w:line="380" w:lineRule="exact"/>
      </w:pPr>
    </w:p>
    <w:tbl>
      <w:tblPr>
        <w:tblW w:w="798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470"/>
        <w:gridCol w:w="124"/>
        <w:gridCol w:w="2176"/>
        <w:gridCol w:w="125"/>
        <w:gridCol w:w="1818"/>
        <w:gridCol w:w="125"/>
        <w:gridCol w:w="2149"/>
      </w:tblGrid>
      <w:tr>
        <w:tblPrEx>
          <w:shd w:val="clear" w:color="auto" w:fill="auto"/>
        </w:tblPrEx>
        <w:trPr>
          <w:trHeight w:val="228" w:hRule="atLeast"/>
        </w:trPr>
        <w:tc>
          <w:tcPr>
            <w:tcW w:type="dxa" w:w="1470"/>
            <w:tcBorders>
              <w:top w:val="nil"/>
              <w:left w:val="nil"/>
              <w:bottom w:val="nil"/>
              <w:right w:val="nil"/>
            </w:tcBorders>
            <w:shd w:val="clear" w:color="auto" w:fill="auto"/>
            <w:tcMar>
              <w:top w:type="dxa" w:w="80"/>
              <w:left w:type="dxa" w:w="80"/>
              <w:bottom w:type="dxa" w:w="80"/>
              <w:right w:type="dxa" w:w="80"/>
            </w:tcMar>
            <w:vAlign w:val="top"/>
          </w:tcPr>
          <w:p/>
        </w:tc>
        <w:tc>
          <w:tcPr>
            <w:tcW w:type="dxa" w:w="124"/>
            <w:tcBorders>
              <w:top w:val="nil"/>
              <w:left w:val="nil"/>
              <w:bottom w:val="nil"/>
              <w:right w:val="nil"/>
            </w:tcBorders>
            <w:shd w:val="clear" w:color="auto" w:fill="auto"/>
            <w:tcMar>
              <w:top w:type="dxa" w:w="80"/>
              <w:left w:type="dxa" w:w="80"/>
              <w:bottom w:type="dxa" w:w="80"/>
              <w:right w:type="dxa" w:w="80"/>
            </w:tcMar>
            <w:vAlign w:val="top"/>
          </w:tcPr>
          <w:p/>
        </w:tc>
        <w:tc>
          <w:tcPr>
            <w:tcW w:type="dxa" w:w="6392"/>
            <w:gridSpan w:val="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auto"/>
        </w:tblPrEx>
        <w:trPr>
          <w:trHeight w:val="357" w:hRule="atLeast"/>
        </w:trPr>
        <w:tc>
          <w:tcPr>
            <w:tcW w:type="dxa" w:w="147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Naam evenement</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586"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p>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p>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Datum evenement</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431" w:hRule="atLeast"/>
        </w:trPr>
        <w:tc>
          <w:tcPr>
            <w:tcW w:type="dxa" w:w="147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pPr>
              <w:pStyle w:val="Formulier platte tekst"/>
            </w:pPr>
            <w:r>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rtl w:val="0"/>
                <w:lang w:val="nl-NL"/>
              </w:rPr>
            </w:r>
          </w:p>
        </w:tc>
      </w:tr>
      <w:tr>
        <w:tblPrEx>
          <w:shd w:val="clear" w:color="auto" w:fill="auto"/>
        </w:tblPrEx>
        <w:trPr>
          <w:trHeight w:val="6196" w:hRule="atLeast"/>
        </w:trPr>
        <w:tc>
          <w:tcPr>
            <w:tcW w:type="dxa" w:w="1470"/>
            <w:tcBorders>
              <w:top w:val="nil"/>
              <w:left w:val="nil"/>
              <w:bottom w:val="nil"/>
              <w:right w:val="nil"/>
            </w:tcBorders>
            <w:shd w:val="clear" w:color="auto" w:fill="auto"/>
            <w:tcMar>
              <w:top w:type="dxa" w:w="80"/>
              <w:left w:type="dxa" w:w="80"/>
              <w:bottom w:type="dxa" w:w="80"/>
              <w:right w:type="dxa" w:w="80"/>
            </w:tcMar>
            <w:vAlign w:val="bottom"/>
          </w:tcP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36" w:space="0" w:shadow="0" w:frame="0"/>
              <w:left w:val="nil"/>
              <w:bottom w:val="single" w:color="ff0000" w:sz="36" w:space="0" w:shadow="0" w:frame="0"/>
              <w:right w:val="nil"/>
            </w:tcBorders>
            <w:shd w:val="clear" w:color="auto" w:fill="auto"/>
            <w:tcMar>
              <w:top w:type="dxa" w:w="80"/>
              <w:left w:type="dxa" w:w="80"/>
              <w:bottom w:type="dxa" w:w="80"/>
              <w:right w:type="dxa" w:w="80"/>
            </w:tcMar>
            <w:vAlign w:val="top"/>
          </w:tcPr>
          <w:p>
            <w:pPr>
              <w:pStyle w:val="Formulier platte tekst"/>
              <w:spacing w:line="280" w:lineRule="atLeast"/>
              <w:rPr>
                <w:rFonts w:ascii="Arial Bold" w:cs="Arial Bold" w:hAnsi="Arial Bold" w:eastAsia="Arial Bold"/>
                <w:caps w:val="0"/>
                <w:smallCaps w:val="0"/>
                <w:strike w:val="0"/>
                <w:dstrike w:val="0"/>
                <w:outline w:val="0"/>
                <w:color w:val="000000"/>
                <w:spacing w:val="0"/>
                <w:kern w:val="0"/>
                <w:position w:val="0"/>
                <w:sz w:val="22"/>
                <w:szCs w:val="22"/>
                <w:u w:val="none" w:color="000000"/>
                <w:vertAlign w:val="baseline"/>
                <w:rtl w:val="0"/>
                <w:lang w:val="nl-NL"/>
              </w:rPr>
            </w:pPr>
            <w:r>
              <w:rPr>
                <w:rFonts w:ascii="Arial Bold"/>
                <w:caps w:val="0"/>
                <w:smallCaps w:val="0"/>
                <w:strike w:val="0"/>
                <w:dstrike w:val="0"/>
                <w:outline w:val="0"/>
                <w:color w:val="000000"/>
                <w:spacing w:val="0"/>
                <w:kern w:val="0"/>
                <w:position w:val="0"/>
                <w:sz w:val="22"/>
                <w:szCs w:val="22"/>
                <w:u w:val="none" w:color="000000"/>
                <w:vertAlign w:val="baseline"/>
                <w:rtl w:val="0"/>
                <w:lang w:val="nl-NL"/>
              </w:rPr>
              <w:t>1</w:t>
              <w:tab/>
              <w:tab/>
              <w:t>Inleiding</w:t>
            </w:r>
          </w:p>
          <w:p>
            <w:pPr>
              <w:pStyle w:val="Formulier platte tekst"/>
              <w:spacing w:line="240" w:lineRule="atLeast"/>
              <w:rPr>
                <w:rFonts w:ascii="Arial Bold" w:cs="Arial Bold" w:hAnsi="Arial Bold" w:eastAsia="Arial Bold"/>
                <w:caps w:val="0"/>
                <w:smallCaps w:val="0"/>
                <w:strike w:val="0"/>
                <w:dstrike w:val="0"/>
                <w:outline w:val="0"/>
                <w:color w:val="000000"/>
                <w:spacing w:val="0"/>
                <w:kern w:val="0"/>
                <w:position w:val="0"/>
                <w:sz w:val="22"/>
                <w:szCs w:val="22"/>
                <w:u w:val="none" w:color="000000"/>
                <w:vertAlign w:val="baseline"/>
                <w:rtl w:val="0"/>
                <w:lang w:val="nl-NL"/>
              </w:rPr>
            </w:pPr>
          </w:p>
          <w:p>
            <w:pPr>
              <w:pStyle w:val="Formulier platte tekst"/>
              <w:spacing w:after="120"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In dit document staan de afspraken die zijn gemaakt voor de veiligheid tijdens het evenement. Het gaat hierbij om afspraken tussen de organisator, gemeentelijke diensten, brandweer, politie, Geneeskundige Hulp bij Ongevallen en Rampen (GHOR) en commercieel participerende bedrijven en leveranciers. </w:t>
            </w:r>
          </w:p>
          <w:p>
            <w:pPr>
              <w:pStyle w:val="Formulier platte tekst"/>
              <w:spacing w:after="120"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organisatie vult dit veiligheidsplan in met specifieke informatie over het betreffende evenement. Het veiligheidsplan wordt vervolgens voor advies uitgezet bij onder andere de volgende instanties; politie, brandweer, GVB en GHOR. Deze instanties kunnen de organisatie adviseren om het veiligheidsplan op een aantal punten aan te passen. </w:t>
            </w:r>
          </w:p>
          <w:p>
            <w:pPr>
              <w:pStyle w:val="Formulier platte tekst"/>
              <w:spacing w:after="120"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Bij grote evenementen (meer dan 2000 bezoekers) maakt een goedgekeurd veiligheidsplan deel uit van de  vergunning. Dat betekent dat als het veiligheidsplan niet wordt goedgekeurd, de vergunning kan worden ingetrokken. De maatregelen die in dit veiligheidsplan zijn opgenomen, zijn niet uitputtend. </w:t>
            </w:r>
          </w:p>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rtl w:val="0"/>
                <w:lang w:val="nl-NL"/>
              </w:rPr>
            </w:pPr>
            <w:r>
              <w:rPr>
                <w:rFonts w:ascii="Arial Bold"/>
                <w:caps w:val="0"/>
                <w:smallCaps w:val="0"/>
                <w:strike w:val="0"/>
                <w:dstrike w:val="0"/>
                <w:outline w:val="0"/>
                <w:color w:val="000000"/>
                <w:spacing w:val="0"/>
                <w:kern w:val="0"/>
                <w:position w:val="0"/>
                <w:sz w:val="16"/>
                <w:szCs w:val="16"/>
                <w:u w:val="none" w:color="000000"/>
                <w:vertAlign w:val="baseline"/>
                <w:rtl w:val="0"/>
                <w:lang w:val="nl-NL"/>
              </w:rPr>
              <w:t xml:space="preserve">De organisator blijft te allen tijde verantwoordelijk voor de veiligheid van de bezoekers en een ordelijk verloop van het evenement, ook als de gebeurtenis niet in dit plan is voorzien. </w:t>
            </w:r>
          </w:p>
          <w:p>
            <w:pPr>
              <w:pStyle w:val="Formulier platte tekst"/>
              <w:spacing w:after="120"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Uitgangspunt van dit document is dat de organisatie zichzelf ten doel stelt de veiligheid van publiek, medewerkers, omstanders en publieke eigendommen te waarborgen. Daartoe is op locatie de directe leiding in handen van de contactpersoon van de organisatie. Bij calamiteiten kan de organisatie een beroep doen op de politie of brandweer. </w:t>
            </w:r>
          </w:p>
        </w:tc>
      </w:tr>
      <w:tr>
        <w:tblPrEx>
          <w:shd w:val="clear" w:color="auto" w:fill="auto"/>
        </w:tblPrEx>
        <w:trPr>
          <w:trHeight w:val="1033" w:hRule="atLeast"/>
        </w:trPr>
        <w:tc>
          <w:tcPr>
            <w:tcW w:type="dxa" w:w="1470"/>
            <w:tcBorders>
              <w:top w:val="nil"/>
              <w:left w:val="nil"/>
              <w:bottom w:val="nil"/>
              <w:right w:val="nil"/>
            </w:tcBorders>
            <w:shd w:val="clear" w:color="auto" w:fill="auto"/>
            <w:tcMar>
              <w:top w:type="dxa" w:w="80"/>
              <w:left w:type="dxa" w:w="80"/>
              <w:bottom w:type="dxa" w:w="80"/>
              <w:right w:type="dxa" w:w="80"/>
            </w:tcMar>
            <w:vAlign w:val="top"/>
          </w:tcPr>
          <w:p/>
        </w:tc>
        <w:tc>
          <w:tcPr>
            <w:tcW w:type="dxa" w:w="124"/>
            <w:tcBorders>
              <w:top w:val="nil"/>
              <w:left w:val="nil"/>
              <w:bottom w:val="nil"/>
              <w:right w:val="nil"/>
            </w:tcBorders>
            <w:shd w:val="clear" w:color="auto" w:fill="auto"/>
            <w:tcMar>
              <w:top w:type="dxa" w:w="80"/>
              <w:left w:type="dxa" w:w="80"/>
              <w:bottom w:type="dxa" w:w="80"/>
              <w:right w:type="dxa" w:w="80"/>
            </w:tcMar>
            <w:vAlign w:val="top"/>
          </w:tcPr>
          <w:p/>
        </w:tc>
        <w:tc>
          <w:tcPr>
            <w:tcW w:type="dxa" w:w="6392"/>
            <w:gridSpan w:val="5"/>
            <w:tcBorders>
              <w:top w:val="single" w:color="ff0000" w:sz="36" w:space="0" w:shadow="0" w:frame="0"/>
              <w:left w:val="nil"/>
              <w:bottom w:val="nil"/>
              <w:right w:val="nil"/>
            </w:tcBorders>
            <w:shd w:val="clear" w:color="auto" w:fill="auto"/>
            <w:tcMar>
              <w:top w:type="dxa" w:w="80"/>
              <w:left w:type="dxa" w:w="80"/>
              <w:bottom w:type="dxa" w:w="80"/>
              <w:right w:type="dxa" w:w="80"/>
            </w:tcMar>
            <w:vAlign w:val="top"/>
          </w:tcPr>
          <w:p>
            <w:pPr>
              <w:pStyle w:val="Formulier platte tekst"/>
              <w:tabs>
                <w:tab w:val="left" w:pos="227"/>
              </w:tabs>
              <w:spacing w:line="280" w:lineRule="exact"/>
              <w:rPr>
                <w:rFonts w:ascii="Arial Bold" w:cs="Arial Bold" w:hAnsi="Arial Bold" w:eastAsia="Arial Bold"/>
                <w:caps w:val="0"/>
                <w:smallCaps w:val="0"/>
                <w:strike w:val="0"/>
                <w:dstrike w:val="0"/>
                <w:outline w:val="0"/>
                <w:color w:val="000000"/>
                <w:spacing w:val="0"/>
                <w:kern w:val="0"/>
                <w:position w:val="0"/>
                <w:sz w:val="22"/>
                <w:szCs w:val="22"/>
                <w:u w:val="none" w:color="000000"/>
                <w:vertAlign w:val="baseline"/>
                <w:rtl w:val="0"/>
                <w:lang w:val="nl-NL"/>
              </w:rPr>
            </w:pPr>
            <w:r>
              <w:rPr>
                <w:rFonts w:ascii="Arial Bold"/>
                <w:caps w:val="0"/>
                <w:smallCaps w:val="0"/>
                <w:strike w:val="0"/>
                <w:dstrike w:val="0"/>
                <w:outline w:val="0"/>
                <w:color w:val="000000"/>
                <w:spacing w:val="0"/>
                <w:kern w:val="0"/>
                <w:position w:val="0"/>
                <w:sz w:val="22"/>
                <w:szCs w:val="22"/>
                <w:u w:val="none" w:color="000000"/>
                <w:vertAlign w:val="baseline"/>
                <w:rtl w:val="0"/>
                <w:lang w:val="nl-NL"/>
              </w:rPr>
              <w:t xml:space="preserve">2 </w:t>
              <w:tab/>
              <w:tab/>
              <w:t>Beschrijving van het evenement</w:t>
            </w:r>
          </w:p>
          <w:p>
            <w:pPr>
              <w:pStyle w:val="Formulier platte tekst"/>
              <w:tabs>
                <w:tab w:val="left" w:pos="227"/>
              </w:tabs>
              <w:spacing w:line="240" w:lineRule="exac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p>
          <w:p>
            <w:pPr>
              <w:pStyle w:val="Formulier platte tekst"/>
              <w:numPr>
                <w:ilvl w:val="1"/>
                <w:numId w:val="3"/>
              </w:numPr>
              <w:tabs>
                <w:tab w:val="num" w:pos="214"/>
                <w:tab w:val="left" w:pos="227"/>
                <w:tab w:val="left" w:pos="460"/>
              </w:tabs>
              <w:bidi w:val="0"/>
              <w:spacing w:line="240" w:lineRule="exact"/>
              <w:ind w:left="447" w:right="0" w:hanging="447"/>
              <w:jc w:val="left"/>
              <w:rPr>
                <w:rFonts w:ascii="Arial Bold" w:cs="Arial Bold" w:hAnsi="Arial Bold" w:eastAsia="Arial Bold"/>
                <w:position w:val="0"/>
                <w:rtl w:val="0"/>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Algemene gegevens</w:t>
            </w:r>
            <w: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r>
          </w:p>
        </w:tc>
      </w:tr>
      <w:tr>
        <w:tblPrEx>
          <w:shd w:val="clear" w:color="auto" w:fill="auto"/>
        </w:tblPrEx>
        <w:trPr>
          <w:trHeight w:val="250" w:hRule="atLeast"/>
        </w:trPr>
        <w:tc>
          <w:tcPr>
            <w:tcW w:type="dxa" w:w="147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Naam organisatie</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6"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Naam contactpersoon</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w:t>
            </w:r>
          </w:p>
        </w:tc>
      </w:tr>
      <w:tr>
        <w:tblPrEx>
          <w:shd w:val="clear" w:color="auto" w:fill="auto"/>
        </w:tblPrEx>
        <w:trPr>
          <w:trHeight w:val="396"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Locatie evenement</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586"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r>
              <w:rPr>
                <w:caps w:val="0"/>
                <w:smallCaps w:val="0"/>
                <w:strike w:val="0"/>
                <w:dstrike w:val="0"/>
                <w:outline w:val="0"/>
                <w:color w:val="000000"/>
                <w:spacing w:val="0"/>
                <w:kern w:val="0"/>
                <w:position w:val="4"/>
                <w:sz w:val="16"/>
                <w:szCs w:val="16"/>
                <w:u w:val="none" w:color="000000"/>
                <w:vertAlign w:val="baseline"/>
                <w:rtl w:val="0"/>
                <w:lang w:val="nl-NL"/>
              </w:rPr>
              <w:t>Vergunningverlener/</w:t>
            </w:r>
          </w:p>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stadsdeel</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1156"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p>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p>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p>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Korte omschrijving evenement</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6"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Startdatum evenement</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2176"/>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c>
          <w:tcPr>
            <w:tcW w:type="dxa" w:w="124"/>
            <w:tcBorders>
              <w:top w:val="single" w:color="ff0000" w:sz="8" w:space="0" w:shadow="0" w:frame="0"/>
              <w:left w:val="nil"/>
              <w:bottom w:val="nil"/>
              <w:right w:val="nil"/>
            </w:tcBorders>
            <w:shd w:val="clear" w:color="auto" w:fill="auto"/>
            <w:tcMar>
              <w:top w:type="dxa" w:w="80"/>
              <w:left w:type="dxa" w:w="80"/>
              <w:bottom w:type="dxa" w:w="80"/>
              <w:right w:type="dxa" w:w="80"/>
            </w:tcMar>
            <w:vAlign w:val="bottom"/>
          </w:tcPr>
          <w:p/>
        </w:tc>
        <w:tc>
          <w:tcPr>
            <w:tcW w:type="dxa" w:w="1818"/>
            <w:tcBorders>
              <w:top w:val="single" w:color="ff0000" w:sz="8"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Einddatum evenement</w:t>
            </w:r>
          </w:p>
        </w:tc>
        <w:tc>
          <w:tcPr>
            <w:tcW w:type="dxa" w:w="124"/>
            <w:tcBorders>
              <w:top w:val="single" w:color="ff0000" w:sz="8" w:space="0" w:shadow="0" w:frame="0"/>
              <w:left w:val="nil"/>
              <w:bottom w:val="nil"/>
              <w:right w:val="nil"/>
            </w:tcBorders>
            <w:shd w:val="clear" w:color="auto" w:fill="auto"/>
            <w:tcMar>
              <w:top w:type="dxa" w:w="80"/>
              <w:left w:type="dxa" w:w="80"/>
              <w:bottom w:type="dxa" w:w="80"/>
              <w:right w:type="dxa" w:w="80"/>
            </w:tcMar>
            <w:vAlign w:val="bottom"/>
          </w:tcPr>
          <w:p/>
        </w:tc>
        <w:tc>
          <w:tcPr>
            <w:tcW w:type="dxa" w:w="2148"/>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586"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Datum start opbouw evenement</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2176"/>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1818"/>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Tijd start opbouw evenement</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2148"/>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1158"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Datum van het schoon opleveren van het evenemententerrein</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2176"/>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1818"/>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Tijd van het schoon opleveren van het evenemententerrein</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2148"/>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586"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Het verwachte bezoekers-aantal op het hoogtepunt</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60"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Doelgroep</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8" w:hRule="atLeast"/>
        </w:trPr>
        <w:tc>
          <w:tcPr>
            <w:tcW w:type="dxa" w:w="147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Indicatie leeftijd bezoekers</w:t>
            </w:r>
          </w:p>
        </w:tc>
        <w:tc>
          <w:tcPr>
            <w:tcW w:type="dxa" w:w="124"/>
            <w:tcBorders>
              <w:top w:val="nil"/>
              <w:left w:val="nil"/>
              <w:bottom w:val="nil"/>
              <w:right w:val="nil"/>
            </w:tcBorders>
            <w:shd w:val="clear" w:color="auto" w:fill="auto"/>
            <w:tcMar>
              <w:top w:type="dxa" w:w="80"/>
              <w:left w:type="dxa" w:w="80"/>
              <w:bottom w:type="dxa" w:w="80"/>
              <w:right w:type="dxa" w:w="80"/>
            </w:tcMar>
            <w:vAlign w:val="bottom"/>
          </w:tcPr>
          <w:p/>
        </w:tc>
        <w:tc>
          <w:tcPr>
            <w:tcW w:type="dxa" w:w="6392"/>
            <w:gridSpan w:val="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bl>
    <w:p>
      <w:pPr>
        <w:pStyle w:val="Koptekst"/>
        <w:tabs>
          <w:tab w:val="right" w:pos="7967"/>
          <w:tab w:val="clear" w:pos="8306"/>
        </w:tabs>
      </w:pPr>
    </w:p>
    <w:p>
      <w:pPr>
        <w:pStyle w:val="Formulier platte tekst"/>
      </w:pPr>
    </w:p>
    <w:p>
      <w:pPr>
        <w:pStyle w:val="Formulier platte tekst"/>
      </w:pPr>
    </w:p>
    <w:tbl>
      <w:tblPr>
        <w:tblW w:w="1026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90"/>
        <w:gridCol w:w="160"/>
        <w:gridCol w:w="678"/>
        <w:gridCol w:w="160"/>
        <w:gridCol w:w="645"/>
        <w:gridCol w:w="6733"/>
      </w:tblGrid>
      <w:tr>
        <w:tblPrEx>
          <w:shd w:val="clear" w:color="auto" w:fill="auto"/>
        </w:tblPrEx>
        <w:trPr>
          <w:trHeight w:val="1300"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top"/>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2.2</w:t>
              <w:tab/>
              <w:t>Programma</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betrokken partijen zijn bekend met het programma. Voor een goed beeld van het evenement en de inschatting van bezoekersstromen is het programma opgenomen in het veiligheidsplan. </w:t>
            </w:r>
          </w:p>
        </w:tc>
      </w:tr>
      <w:tr>
        <w:tblPrEx>
          <w:shd w:val="clear" w:color="auto" w:fill="auto"/>
        </w:tblPrEx>
        <w:trPr>
          <w:trHeight w:val="388"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Starttijd programma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6"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Eindtijd programma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776"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 xml:space="preserve">Sluit bij: Het programma als bijlage 1 van dit veiligheidsplan </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c>
          <w:tcPr>
            <w:tcW w:type="dxa" w:w="64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40"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036"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top"/>
          </w:tcPr>
          <w:p>
            <w:pPr>
              <w:pStyle w:val="Formulier platte tekst"/>
              <w:spacing w:after="120" w:line="240" w:lineRule="exac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2.3</w:t>
              <w:tab/>
              <w:t>Plattegrond evenemententerrein</w:t>
            </w:r>
          </w:p>
          <w:p>
            <w:pPr>
              <w:pStyle w:val="Formulier platte tekst"/>
              <w:spacing w:line="240" w:lineRule="exac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organisatie is primair verantwoordelijk voor een goede en ordelijke gang van zaken op het evenemententerrein. </w:t>
            </w:r>
          </w:p>
          <w:p>
            <w:pPr>
              <w:pStyle w:val="Formulier platte tekst"/>
              <w:spacing w:line="240" w:lineRule="exac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Het is verplicht om een nauwkeurige plattegrond te maken van het evenemententerrein. Het is hierbij minimaal van belang om aan te geven:</w:t>
            </w:r>
          </w:p>
          <w:p>
            <w:pPr>
              <w:pStyle w:val="Formulier platte tekst"/>
              <w:numPr>
                <w:ilvl w:val="0"/>
                <w:numId w:val="6"/>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locatie en afmetingen van het podium; </w:t>
            </w:r>
          </w:p>
          <w:p>
            <w:pPr>
              <w:pStyle w:val="Formulier platte tekst"/>
              <w:numPr>
                <w:ilvl w:val="0"/>
                <w:numId w:val="7"/>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de locatie van de toiletten en plaskruizen;</w:t>
            </w:r>
          </w:p>
          <w:p>
            <w:pPr>
              <w:pStyle w:val="Formulier platte tekst"/>
              <w:numPr>
                <w:ilvl w:val="0"/>
                <w:numId w:val="8"/>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de locatie van de EHBO-post(en);</w:t>
            </w:r>
          </w:p>
          <w:p>
            <w:pPr>
              <w:pStyle w:val="Formulier platte tekst"/>
              <w:numPr>
                <w:ilvl w:val="0"/>
                <w:numId w:val="9"/>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de locatie van evt. horeca;</w:t>
            </w:r>
          </w:p>
          <w:p>
            <w:pPr>
              <w:pStyle w:val="Formulier platte tekst"/>
              <w:numPr>
                <w:ilvl w:val="0"/>
                <w:numId w:val="10"/>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evt. locatie mobiele commandopost;</w:t>
            </w:r>
          </w:p>
          <w:p>
            <w:pPr>
              <w:pStyle w:val="Formulier platte tekst"/>
              <w:numPr>
                <w:ilvl w:val="0"/>
                <w:numId w:val="11"/>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evt. vluchtroutes/ calamiteitenroutes.</w:t>
            </w:r>
          </w:p>
        </w:tc>
      </w:tr>
      <w:tr>
        <w:tblPrEx>
          <w:shd w:val="clear" w:color="auto" w:fill="auto"/>
        </w:tblPrEx>
        <w:trPr>
          <w:trHeight w:val="771"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 xml:space="preserve">Sluit bij: De plattegrond als bijlage 2 van dit veiligheidsplan </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c>
          <w:tcPr>
            <w:tcW w:type="dxa" w:w="645"/>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40"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833"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top"/>
          </w:tcPr>
          <w:p>
            <w:pPr>
              <w:pStyle w:val="Formulier platte tekst"/>
              <w:spacing w:line="280" w:lineRule="exact"/>
              <w:rPr>
                <w:rFonts w:ascii="Arial Bold" w:cs="Arial Bold" w:hAnsi="Arial Bold" w:eastAsia="Arial Bold"/>
                <w:caps w:val="0"/>
                <w:smallCaps w:val="0"/>
                <w:strike w:val="0"/>
                <w:dstrike w:val="0"/>
                <w:outline w:val="0"/>
                <w:color w:val="000000"/>
                <w:spacing w:val="0"/>
                <w:kern w:val="0"/>
                <w:position w:val="0"/>
                <w:sz w:val="22"/>
                <w:szCs w:val="22"/>
                <w:u w:val="none" w:color="000000"/>
                <w:vertAlign w:val="baseline"/>
                <w:rtl w:val="0"/>
                <w:lang w:val="nl-NL"/>
              </w:rPr>
            </w:pPr>
            <w:r>
              <w:rPr>
                <w:rFonts w:ascii="Arial Bold"/>
                <w:caps w:val="0"/>
                <w:smallCaps w:val="0"/>
                <w:strike w:val="0"/>
                <w:dstrike w:val="0"/>
                <w:outline w:val="0"/>
                <w:color w:val="000000"/>
                <w:spacing w:val="0"/>
                <w:kern w:val="0"/>
                <w:position w:val="0"/>
                <w:sz w:val="22"/>
                <w:szCs w:val="22"/>
                <w:u w:val="none" w:color="000000"/>
                <w:vertAlign w:val="baseline"/>
                <w:rtl w:val="0"/>
                <w:lang w:val="nl-NL"/>
              </w:rPr>
              <w:t>3</w:t>
              <w:tab/>
              <w:tab/>
              <w:t>Beveiliging en veiligheid</w:t>
            </w:r>
          </w:p>
          <w:p>
            <w:pPr>
              <w:pStyle w:val="Formulier platte tekst"/>
              <w:spacing w:line="240" w:lineRule="exact"/>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rtl w:val="0"/>
                <w:lang w:val="nl-NL"/>
              </w:rPr>
            </w:pPr>
          </w:p>
          <w:p>
            <w:pPr>
              <w:pStyle w:val="Formulier platte tekst"/>
              <w:spacing w:after="120" w:line="240" w:lineRule="exac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3.1</w:t>
              <w:tab/>
              <w:t>EHBO</w:t>
            </w:r>
          </w:p>
          <w:p>
            <w:pPr>
              <w:pStyle w:val="Formulier platte tekst"/>
              <w:numPr>
                <w:ilvl w:val="0"/>
                <w:numId w:val="14"/>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Er zullen </w:t>
            </w:r>
            <w:r>
              <w:rPr>
                <w:caps w:val="0"/>
                <w:smallCaps w:val="0"/>
                <w:strike w:val="0"/>
                <w:dstrike w:val="0"/>
                <w:outline w:val="0"/>
                <w:color w:val="000000"/>
                <w:spacing w:val="0"/>
                <w:kern w:val="0"/>
                <w:position w:val="0"/>
                <w:sz w:val="16"/>
                <w:szCs w:val="16"/>
                <w:u w:val="none" w:color="000000"/>
                <w:vertAlign w:val="baseline"/>
                <w:rtl w:val="0"/>
                <w:lang w:val="nl-NL"/>
              </w:rPr>
              <w:t>éé</w:t>
            </w:r>
            <w:r>
              <w:rPr>
                <w:caps w:val="0"/>
                <w:smallCaps w:val="0"/>
                <w:strike w:val="0"/>
                <w:dstrike w:val="0"/>
                <w:outline w:val="0"/>
                <w:color w:val="000000"/>
                <w:spacing w:val="0"/>
                <w:kern w:val="0"/>
                <w:position w:val="0"/>
                <w:sz w:val="16"/>
                <w:szCs w:val="16"/>
                <w:u w:val="none" w:color="000000"/>
                <w:vertAlign w:val="baseline"/>
                <w:rtl w:val="0"/>
                <w:lang w:val="nl-NL"/>
              </w:rPr>
              <w:t xml:space="preserve">n of meerdere EHBO posten worden ingericht op het evenemententerrein. </w:t>
            </w:r>
          </w:p>
          <w:p>
            <w:pPr>
              <w:pStyle w:val="Formulier platte tekst"/>
              <w:numPr>
                <w:ilvl w:val="0"/>
                <w:numId w:val="15"/>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Alle materialen zullen door de EHBO organisatie worden verzorgd. </w:t>
            </w:r>
          </w:p>
          <w:p>
            <w:pPr>
              <w:pStyle w:val="Formulier platte tekst"/>
              <w:numPr>
                <w:ilvl w:val="0"/>
                <w:numId w:val="16"/>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Het aantal en het deskundigheidsniveau van gediplomeerde EHBO-ers is in overleg met de GHOR vastgesteld (richtlijn: 1 EHBO-er op 750 bezoekers).</w:t>
            </w:r>
          </w:p>
          <w:p>
            <w:pPr>
              <w:pStyle w:val="Formulier platte tekst"/>
              <w:numPr>
                <w:ilvl w:val="1"/>
                <w:numId w:val="19"/>
              </w:numPr>
              <w:tabs>
                <w:tab w:val="left" w:pos="227"/>
                <w:tab w:val="left" w:pos="360"/>
              </w:tabs>
              <w:bidi w:val="0"/>
              <w:spacing w:line="240" w:lineRule="exact"/>
              <w:ind w:left="214" w:right="0" w:hanging="214"/>
              <w:jc w:val="left"/>
              <w:rPr>
                <w:rFonts w:ascii="Arial Bold" w:cs="Arial Bold" w:hAnsi="Arial Bold" w:eastAsia="Arial Bold"/>
                <w:position w:val="0"/>
                <w:sz w:val="16"/>
                <w:szCs w:val="16"/>
                <w:rtl w:val="0"/>
              </w:rPr>
            </w:pPr>
            <w:r>
              <w:rPr>
                <w:rFonts w:ascii="Arial"/>
                <w:caps w:val="0"/>
                <w:smallCaps w:val="0"/>
                <w:strike w:val="0"/>
                <w:dstrike w:val="0"/>
                <w:outline w:val="0"/>
                <w:color w:val="000000"/>
                <w:spacing w:val="0"/>
                <w:kern w:val="0"/>
                <w:position w:val="0"/>
                <w:sz w:val="16"/>
                <w:szCs w:val="16"/>
                <w:u w:val="none" w:color="000000"/>
                <w:vertAlign w:val="baseline"/>
                <w:rtl w:val="0"/>
                <w:lang w:val="nl-NL"/>
              </w:rPr>
              <w:t>In de EHBO post(en) staan tafels en stoelen en is ruimte voor brancards. Ook is er voldoende EHBO-materiaal aanwezig.</w:t>
            </w:r>
            <w: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r>
          </w:p>
        </w:tc>
      </w:tr>
      <w:tr>
        <w:tblPrEx>
          <w:shd w:val="clear" w:color="auto" w:fill="auto"/>
        </w:tblPrEx>
        <w:trPr>
          <w:trHeight w:val="386"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Naam EHBO organisatie</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6"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r>
              <w:rPr>
                <w:caps w:val="0"/>
                <w:smallCaps w:val="0"/>
                <w:strike w:val="0"/>
                <w:dstrike w:val="0"/>
                <w:outline w:val="0"/>
                <w:color w:val="000000"/>
                <w:spacing w:val="0"/>
                <w:kern w:val="0"/>
                <w:position w:val="4"/>
                <w:sz w:val="16"/>
                <w:szCs w:val="16"/>
                <w:u w:val="none" w:color="000000"/>
                <w:vertAlign w:val="baseline"/>
                <w:rtl w:val="0"/>
                <w:lang w:val="nl-NL"/>
              </w:rPr>
              <w:t xml:space="preserve">Aantal  EHBO-ers </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6"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Aantal EHBO posten</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75"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271"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top"/>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3.2 </w:t>
              <w:tab/>
              <w:t>Brandveiligheid</w:t>
            </w:r>
          </w:p>
          <w:p>
            <w:pPr>
              <w:pStyle w:val="Formulier platte tekst"/>
              <w:numPr>
                <w:ilvl w:val="0"/>
                <w:numId w:val="22"/>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In geval van nood zal via het alarmnummer 112 contact met de brandweer worden opgenomen.</w:t>
            </w:r>
          </w:p>
          <w:p>
            <w:pPr>
              <w:pStyle w:val="Formulier platte tekst"/>
              <w:numPr>
                <w:ilvl w:val="0"/>
                <w:numId w:val="23"/>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De organisatie voert de aanwijzingen van de brandweer direct uit.</w:t>
            </w:r>
          </w:p>
          <w:p>
            <w:pPr>
              <w:pStyle w:val="Formulier platte tekst"/>
              <w:numPr>
                <w:ilvl w:val="0"/>
                <w:numId w:val="24"/>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toepasselijke voorschriften op het gebied van brandveiligheid zijn in de vergunning opgenomen en dienen te worden opgevolgd. </w:t>
            </w:r>
          </w:p>
          <w:p>
            <w:pPr>
              <w:pStyle w:val="Formulier platte tekst"/>
              <w:numPr>
                <w:ilvl w:val="0"/>
                <w:numId w:val="25"/>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Vluchtwegen en toegangswegen worden vrijgehouden</w:t>
            </w:r>
          </w:p>
          <w:p>
            <w:pPr>
              <w:pStyle w:val="Formulier platte tekst"/>
              <w:numPr>
                <w:ilvl w:val="0"/>
                <w:numId w:val="26"/>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Brandkranen en putten dienen vrijgehouden te worden. </w:t>
            </w:r>
          </w:p>
          <w:p>
            <w:pPr>
              <w:pStyle w:val="Formulier platte tekst"/>
              <w:numPr>
                <w:ilvl w:val="0"/>
                <w:numId w:val="27"/>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Alle gebruikte materialen op en rond het podium dienen brandvertragend te zijn. </w:t>
            </w:r>
          </w:p>
          <w:p>
            <w:pPr>
              <w:pStyle w:val="Formulier platte tekst"/>
              <w:numPr>
                <w:ilvl w:val="0"/>
                <w:numId w:val="28"/>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Op elk podium zijn voldoende brandblussers aanwezig.</w:t>
            </w:r>
          </w:p>
          <w:p>
            <w:pPr>
              <w:pStyle w:val="Formulier platte tekst"/>
              <w:numPr>
                <w:ilvl w:val="0"/>
                <w:numId w:val="29"/>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Mocht er een technisch productiebedrijf in de hand zijn genomen, dan neemt deze alle benodigde veiligheidsvoorschriften in acht. </w:t>
            </w:r>
          </w:p>
        </w:tc>
      </w:tr>
      <w:tr>
        <w:tblPrEx>
          <w:shd w:val="clear" w:color="auto" w:fill="auto"/>
        </w:tblPrEx>
        <w:trPr>
          <w:trHeight w:val="766"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Maakt organisatie gebruik van een technisch productie bedrijf</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45"/>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586"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Zo ja, dan naam technisch productie bedrijf</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bl>
    <w:p>
      <w:pPr>
        <w:pStyle w:val="Formulier platte tekst"/>
        <w:spacing w:line="240" w:lineRule="auto"/>
      </w:pPr>
    </w:p>
    <w:p>
      <w:pPr>
        <w:pStyle w:val="Koptekst"/>
        <w:tabs>
          <w:tab w:val="right" w:pos="7967"/>
          <w:tab w:val="clear" w:pos="8306"/>
        </w:tabs>
      </w:pPr>
      <w:r>
        <w:rPr>
          <w:rtl w:val="0"/>
        </w:rPr>
        <w:br w:type="page"/>
      </w:r>
    </w:p>
    <w:p>
      <w:pPr>
        <w:pStyle w:val="Koptekst"/>
        <w:tabs>
          <w:tab w:val="right" w:pos="7967"/>
          <w:tab w:val="clear" w:pos="8306"/>
        </w:tabs>
        <w:rPr>
          <w:rtl w:val="0"/>
        </w:rPr>
      </w:pPr>
    </w:p>
    <w:tbl>
      <w:tblPr>
        <w:tblW w:w="1026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90"/>
        <w:gridCol w:w="160"/>
        <w:gridCol w:w="678"/>
        <w:gridCol w:w="160"/>
        <w:gridCol w:w="645"/>
        <w:gridCol w:w="6733"/>
      </w:tblGrid>
      <w:tr>
        <w:tblPrEx>
          <w:shd w:val="clear" w:color="auto" w:fill="auto"/>
        </w:tblPrEx>
        <w:trPr>
          <w:trHeight w:val="4420"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top"/>
          </w:tcPr>
          <w:p>
            <w:pPr>
              <w:pStyle w:val="Formulier platte tekst"/>
              <w:numPr>
                <w:ilvl w:val="1"/>
                <w:numId w:val="32"/>
              </w:numPr>
              <w:tabs>
                <w:tab w:val="num" w:pos="433"/>
                <w:tab w:val="left" w:pos="460"/>
              </w:tabs>
              <w:spacing w:after="120" w:line="240" w:lineRule="atLeast"/>
              <w:ind w:left="433" w:hanging="433"/>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Beveiliging</w:t>
            </w:r>
          </w:p>
          <w:p>
            <w:pPr>
              <w:pStyle w:val="Formulier platte tekst"/>
              <w:numPr>
                <w:ilvl w:val="0"/>
                <w:numId w:val="33"/>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Het toezicht op het terrein is in eerste instantie in handen van een geregistreerd beveiligingsbedrijf. Dit bedrijf is in bezit van een vergunning verleend door het Ministerie van Justitie, op grond van Wet Particuliere beveiligingsorganisaties en recherchebureaus.</w:t>
            </w:r>
          </w:p>
          <w:p>
            <w:pPr>
              <w:pStyle w:val="Formulier platte tekst"/>
              <w:numPr>
                <w:ilvl w:val="0"/>
                <w:numId w:val="34"/>
              </w:numPr>
              <w:bidi w:val="0"/>
              <w:spacing w:line="240" w:lineRule="atLeast"/>
              <w:ind w:left="227" w:right="0" w:hanging="227"/>
              <w:jc w:val="left"/>
              <w:rPr>
                <w:i w:val="1"/>
                <w:iCs w:val="1"/>
                <w:caps w:val="0"/>
                <w:smallCaps w:val="0"/>
                <w:strike w:val="0"/>
                <w:dstrike w:val="0"/>
                <w:outline w:val="0"/>
                <w:color w:val="000000"/>
                <w:spacing w:val="0"/>
                <w:kern w:val="0"/>
                <w:position w:val="0"/>
                <w:sz w:val="16"/>
                <w:szCs w:val="16"/>
                <w:u w:val="none" w:color="000000"/>
                <w:vertAlign w:val="baseline"/>
                <w:rtl w:val="0"/>
                <w:lang w:val="nl-NL"/>
              </w:rPr>
            </w:pPr>
            <w:r>
              <w:rPr>
                <w:rFonts w:ascii="Arial"/>
                <w:i w:val="0"/>
                <w:iCs w:val="0"/>
                <w:caps w:val="0"/>
                <w:smallCaps w:val="0"/>
                <w:strike w:val="0"/>
                <w:dstrike w:val="0"/>
                <w:outline w:val="0"/>
                <w:color w:val="000000"/>
                <w:spacing w:val="0"/>
                <w:kern w:val="0"/>
                <w:position w:val="0"/>
                <w:sz w:val="16"/>
                <w:szCs w:val="16"/>
                <w:u w:val="none" w:color="000000"/>
                <w:vertAlign w:val="baseline"/>
                <w:rtl w:val="0"/>
                <w:lang w:val="nl-NL"/>
              </w:rPr>
              <w:t>De organisatie en het beveiligingsbedrijf hebben gezamenlijk de volgende ambitie:</w:t>
            </w:r>
            <w:r>
              <w:rPr>
                <w:i w:val="0"/>
                <w:iCs w:val="0"/>
                <w:caps w:val="0"/>
                <w:smallCaps w:val="0"/>
                <w:strike w:val="0"/>
                <w:dstrike w:val="0"/>
                <w:outline w:val="0"/>
                <w:color w:val="000000"/>
                <w:spacing w:val="0"/>
                <w:kern w:val="0"/>
                <w:position w:val="0"/>
                <w:sz w:val="16"/>
                <w:szCs w:val="16"/>
                <w:u w:val="none" w:color="000000"/>
                <w:vertAlign w:val="baseline"/>
                <w:lang w:val="nl-NL"/>
              </w:rPr>
              <w:br w:type="textWrapping"/>
            </w:r>
            <w:r>
              <w:rPr>
                <w:rFonts w:ascii="Arial"/>
                <w:i w:val="1"/>
                <w:iCs w:val="1"/>
                <w:caps w:val="0"/>
                <w:smallCaps w:val="0"/>
                <w:strike w:val="0"/>
                <w:dstrike w:val="0"/>
                <w:outline w:val="0"/>
                <w:color w:val="000000"/>
                <w:spacing w:val="0"/>
                <w:kern w:val="0"/>
                <w:position w:val="0"/>
                <w:sz w:val="16"/>
                <w:szCs w:val="16"/>
                <w:u w:val="none" w:color="000000"/>
                <w:vertAlign w:val="baseline"/>
                <w:rtl w:val="0"/>
                <w:lang w:val="nl-NL"/>
              </w:rPr>
              <w:t>"Het realiseren van een veilig en ongestoord verblijf van de bezoekers en de medewerkers aan dit evenement en het door aanvullende maatregelen, indien mogelijk, bewaken van te zware inbreuken op de belangen van bewoners, bedrijven rond het evenemententerrein."</w:t>
            </w:r>
          </w:p>
          <w:p>
            <w:pPr>
              <w:pStyle w:val="Formulier platte tekst"/>
              <w:numPr>
                <w:ilvl w:val="0"/>
                <w:numId w:val="35"/>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In geval van nood zal via het alarmnummer 112 contact met de politie worden opgenomen.</w:t>
            </w:r>
          </w:p>
          <w:p>
            <w:pPr>
              <w:pStyle w:val="Formulier platte tekst"/>
              <w:numPr>
                <w:ilvl w:val="0"/>
                <w:numId w:val="37"/>
              </w:numPr>
              <w:tabs>
                <w:tab w:val="left" w:pos="227"/>
              </w:tabs>
              <w:bidi w:val="0"/>
              <w:spacing w:line="240" w:lineRule="atLeast"/>
              <w:ind w:left="214" w:right="0" w:hanging="214"/>
              <w:jc w:val="left"/>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rtl w:val="0"/>
                <w:lang w:val="nl-NL"/>
              </w:rPr>
            </w:pPr>
            <w:r>
              <w:rPr>
                <w:rFonts w:ascii="Arial"/>
                <w:caps w:val="0"/>
                <w:smallCaps w:val="0"/>
                <w:strike w:val="0"/>
                <w:dstrike w:val="0"/>
                <w:outline w:val="0"/>
                <w:color w:val="000000"/>
                <w:spacing w:val="0"/>
                <w:kern w:val="0"/>
                <w:position w:val="0"/>
                <w:sz w:val="16"/>
                <w:szCs w:val="16"/>
                <w:u w:val="none" w:color="000000"/>
                <w:vertAlign w:val="baseline"/>
                <w:rtl w:val="0"/>
                <w:lang w:val="nl-NL"/>
              </w:rPr>
              <w:t xml:space="preserve">Personeel gaat bij de uitvoering van de werkzaamheden gekleed in gepaste en herkenbare kleding, met op de jas een duidelijk </w:t>
            </w:r>
            <w:r>
              <w:rPr>
                <w:rFonts w:hAnsi="Arial" w:hint="default"/>
                <w:caps w:val="0"/>
                <w:smallCaps w:val="0"/>
                <w:strike w:val="0"/>
                <w:dstrike w:val="0"/>
                <w:outline w:val="0"/>
                <w:color w:val="000000"/>
                <w:spacing w:val="0"/>
                <w:kern w:val="0"/>
                <w:position w:val="0"/>
                <w:sz w:val="16"/>
                <w:szCs w:val="16"/>
                <w:u w:val="none" w:color="000000"/>
                <w:vertAlign w:val="baseline"/>
                <w:rtl w:val="0"/>
                <w:lang w:val="nl-NL"/>
              </w:rPr>
              <w:t>‘</w:t>
            </w:r>
            <w:r>
              <w:rPr>
                <w:rFonts w:ascii="Arial"/>
                <w:caps w:val="0"/>
                <w:smallCaps w:val="0"/>
                <w:strike w:val="0"/>
                <w:dstrike w:val="0"/>
                <w:outline w:val="0"/>
                <w:color w:val="000000"/>
                <w:spacing w:val="0"/>
                <w:kern w:val="0"/>
                <w:position w:val="0"/>
                <w:sz w:val="16"/>
                <w:szCs w:val="16"/>
                <w:u w:val="none" w:color="000000"/>
                <w:vertAlign w:val="baseline"/>
                <w:rtl w:val="0"/>
                <w:lang w:val="nl-NL"/>
              </w:rPr>
              <w:t>V</w:t>
            </w:r>
            <w:r>
              <w:rPr>
                <w:rFonts w:hAnsi="Arial" w:hint="default"/>
                <w:caps w:val="0"/>
                <w:smallCaps w:val="0"/>
                <w:strike w:val="0"/>
                <w:dstrike w:val="0"/>
                <w:outline w:val="0"/>
                <w:color w:val="000000"/>
                <w:spacing w:val="0"/>
                <w:kern w:val="0"/>
                <w:position w:val="0"/>
                <w:sz w:val="16"/>
                <w:szCs w:val="16"/>
                <w:u w:val="none" w:color="000000"/>
                <w:vertAlign w:val="baseline"/>
                <w:rtl w:val="0"/>
                <w:lang w:val="nl-NL"/>
              </w:rPr>
              <w:t xml:space="preserve">’ </w:t>
            </w:r>
            <w:r>
              <w:rPr>
                <w:rFonts w:ascii="Arial"/>
                <w:caps w:val="0"/>
                <w:smallCaps w:val="0"/>
                <w:strike w:val="0"/>
                <w:dstrike w:val="0"/>
                <w:outline w:val="0"/>
                <w:color w:val="000000"/>
                <w:spacing w:val="0"/>
                <w:kern w:val="0"/>
                <w:position w:val="0"/>
                <w:sz w:val="16"/>
                <w:szCs w:val="16"/>
                <w:u w:val="none" w:color="000000"/>
                <w:vertAlign w:val="baseline"/>
                <w:rtl w:val="0"/>
                <w:lang w:val="nl-NL"/>
              </w:rPr>
              <w:t>teken.</w:t>
            </w:r>
          </w:p>
          <w:p>
            <w:pPr>
              <w:pStyle w:val="Formulier platte tekst"/>
              <w:numPr>
                <w:ilvl w:val="0"/>
                <w:numId w:val="38"/>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Beveiligingsbedrijf staat onderling met elkaar in contact via een eigen communicatiesysteem;</w:t>
            </w:r>
          </w:p>
          <w:p>
            <w:pPr>
              <w:pStyle w:val="Formulier platte tekst"/>
              <w:numPr>
                <w:ilvl w:val="0"/>
                <w:numId w:val="39"/>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Bij incidenten treedt de particuliere beveiliging op onder regie van de politie.</w:t>
            </w:r>
          </w:p>
        </w:tc>
      </w:tr>
      <w:tr>
        <w:tblPrEx>
          <w:shd w:val="clear" w:color="auto" w:fill="auto"/>
        </w:tblPrEx>
        <w:trPr>
          <w:trHeight w:val="386"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Naam beveiligingsbedrijf</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778"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Naam aanspreekpunt beveiligingsbedrijf</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437"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 xml:space="preserve">Telefoonnummer </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18" w:space="0" w:shadow="0" w:frame="0"/>
              <w:right w:val="nil"/>
            </w:tcBorders>
            <w:shd w:val="clear" w:color="auto" w:fill="auto"/>
            <w:tcMar>
              <w:top w:type="dxa" w:w="80"/>
              <w:left w:type="dxa" w:w="80"/>
              <w:bottom w:type="dxa" w:w="80"/>
              <w:right w:type="dxa" w:w="80"/>
            </w:tcMar>
            <w:vAlign w:val="bottom"/>
          </w:tcPr>
          <w:p>
            <w:pPr>
              <w:pStyle w:val="Formulier platte tekst"/>
              <w:spacing w:line="210" w:lineRule="exact"/>
            </w:pPr>
            <w:r/>
          </w:p>
        </w:tc>
      </w:tr>
      <w:tr>
        <w:tblPrEx>
          <w:shd w:val="clear" w:color="auto" w:fill="auto"/>
        </w:tblPrEx>
        <w:trPr>
          <w:trHeight w:val="2957"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18" w:space="0" w:shadow="0" w:frame="0"/>
              <w:left w:val="nil"/>
              <w:bottom w:val="nil"/>
              <w:right w:val="nil"/>
            </w:tcBorders>
            <w:shd w:val="clear" w:color="auto" w:fill="auto"/>
            <w:tcMar>
              <w:top w:type="dxa" w:w="80"/>
              <w:left w:type="dxa" w:w="80"/>
              <w:bottom w:type="dxa" w:w="80"/>
              <w:right w:type="dxa" w:w="80"/>
            </w:tcMar>
            <w:vAlign w:val="top"/>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rtl w:val="0"/>
                <w:lang w:val="nl-NL"/>
              </w:rPr>
            </w:pPr>
            <w:r>
              <w:rPr>
                <w:b w:val="1"/>
                <w:bCs w:val="1"/>
                <w:i w:val="1"/>
                <w:iCs w:val="1"/>
                <w:caps w:val="0"/>
                <w:smallCaps w:val="0"/>
                <w:strike w:val="0"/>
                <w:dstrike w:val="0"/>
                <w:outline w:val="0"/>
                <w:color w:val="000000"/>
                <w:spacing w:val="0"/>
                <w:kern w:val="0"/>
                <w:position w:val="0"/>
                <w:sz w:val="16"/>
                <w:szCs w:val="16"/>
                <w:u w:val="none" w:color="000000"/>
                <w:vertAlign w:val="baseline"/>
                <w:rtl w:val="0"/>
                <w:lang w:val="nl-NL"/>
              </w:rPr>
              <w:t xml:space="preserve">3.3.1 </w:t>
              <w:tab/>
              <w:t>Crowdmanagement en -control</w:t>
            </w:r>
          </w:p>
          <w:p>
            <w:pPr>
              <w:pStyle w:val="Formulier platte tekst"/>
              <w:numPr>
                <w:ilvl w:val="0"/>
                <w:numId w:val="40"/>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Voor het crowdmanagement worden beveiligingsmensen ingezet. Het aantal en het deskundigheidsniveau van de beveiligers is in overleg met de politie vastgesteld (richtlijn: 1 beveiliger op 250 bezoekers).</w:t>
            </w:r>
          </w:p>
          <w:p>
            <w:pPr>
              <w:pStyle w:val="Formulier platte tekst"/>
              <w:numPr>
                <w:ilvl w:val="0"/>
                <w:numId w:val="41"/>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Beveiligingsmedewerkers zijn in het bezit van een BHV-diploma.</w:t>
            </w:r>
          </w:p>
          <w:p>
            <w:pPr>
              <w:pStyle w:val="Formulier platte tekst"/>
              <w:numPr>
                <w:ilvl w:val="0"/>
                <w:numId w:val="42"/>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beveiligers worden ingezet om tussen het publiek te surveilleren en toezicht te houden op het evenemententerrein. Zij registreren eventuele verstoringen van de openbare orde en zullen handelen in samenwerking met de politie. </w:t>
            </w:r>
          </w:p>
          <w:p>
            <w:pPr>
              <w:pStyle w:val="Formulier platte tekst"/>
              <w:numPr>
                <w:ilvl w:val="0"/>
                <w:numId w:val="43"/>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Als de vergunningverlener erom vraagt moet een bewakingsschema worden opgesteld. </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p>
          <w:p>
            <w:pPr>
              <w:pStyle w:val="Formulier platte tekst"/>
              <w:spacing w:line="240" w:lineRule="atLeast"/>
            </w:pPr>
            <w:r>
              <w:rPr>
                <w:rFonts w:ascii="Arial Bold"/>
                <w:caps w:val="0"/>
                <w:smallCaps w:val="0"/>
                <w:strike w:val="0"/>
                <w:dstrike w:val="0"/>
                <w:outline w:val="0"/>
                <w:color w:val="000000"/>
                <w:spacing w:val="0"/>
                <w:kern w:val="0"/>
                <w:position w:val="0"/>
                <w:sz w:val="16"/>
                <w:szCs w:val="16"/>
                <w:u w:val="none" w:color="000000"/>
                <w:vertAlign w:val="baseline"/>
                <w:rtl w:val="0"/>
                <w:lang w:val="nl-NL"/>
              </w:rPr>
              <w:t>Inzet beveiligers</w:t>
            </w:r>
          </w:p>
        </w:tc>
      </w:tr>
      <w:tr>
        <w:tblPrEx>
          <w:shd w:val="clear" w:color="auto" w:fill="auto"/>
        </w:tblPrEx>
        <w:trPr>
          <w:trHeight w:val="386"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r>
              <w:rPr>
                <w:caps w:val="0"/>
                <w:smallCaps w:val="0"/>
                <w:strike w:val="0"/>
                <w:dstrike w:val="0"/>
                <w:outline w:val="0"/>
                <w:color w:val="000000"/>
                <w:spacing w:val="0"/>
                <w:kern w:val="0"/>
                <w:position w:val="4"/>
                <w:sz w:val="16"/>
                <w:szCs w:val="16"/>
                <w:u w:val="none" w:color="000000"/>
                <w:vertAlign w:val="baseline"/>
                <w:rtl w:val="0"/>
                <w:lang w:val="nl-NL"/>
              </w:rPr>
              <w:t xml:space="preserve">Aantal beveiligers </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776"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Tijdstip aanvang en tijdstip vertrek beveiligings-mensen</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8"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Bewakingsschema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single" w:color="ff0000" w:sz="8" w:space="0" w:shadow="0" w:frame="0"/>
              <w:left w:val="nil"/>
              <w:bottom w:val="nil"/>
              <w:right w:val="nil"/>
            </w:tcBorders>
            <w:shd w:val="clear" w:color="auto" w:fill="auto"/>
            <w:tcMar>
              <w:top w:type="dxa" w:w="80"/>
              <w:left w:type="dxa" w:w="80"/>
              <w:bottom w:type="dxa" w:w="80"/>
              <w:right w:type="dxa" w:w="80"/>
            </w:tcMar>
            <w:vAlign w:val="bottom"/>
          </w:tcPr>
          <w:p/>
        </w:tc>
        <w:tc>
          <w:tcPr>
            <w:tcW w:type="dxa" w:w="64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single" w:color="ff0000" w:sz="8" w:space="0" w:shadow="0" w:frame="0"/>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1871"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pPr>
              <w:pStyle w:val="Formulier platte tekst"/>
              <w:rPr>
                <w:rFonts w:ascii="Wingdings 3" w:cs="Wingdings 3" w:hAnsi="Wingdings 3" w:eastAsia="Wingdings 3"/>
                <w:caps w:val="0"/>
                <w:smallCaps w:val="0"/>
                <w:strike w:val="0"/>
                <w:dstrike w:val="0"/>
                <w:outline w:val="0"/>
                <w:color w:val="000000"/>
                <w:spacing w:val="0"/>
                <w:kern w:val="0"/>
                <w:position w:val="0"/>
                <w:sz w:val="20"/>
                <w:szCs w:val="20"/>
                <w:u w:val="none" w:color="000000"/>
                <w:vertAlign w:val="baseline"/>
                <w:rtl w:val="0"/>
                <w:lang w:val="nl-NL"/>
              </w:rPr>
            </w:pPr>
          </w:p>
          <w:p>
            <w:pPr>
              <w:pStyle w:val="Formulier platte tekst"/>
              <w:spacing w:line="240" w:lineRule="exac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Overige relevante zaken in verband met crowdcontrol (in samenspraak met gemeente en politie):</w:t>
            </w:r>
          </w:p>
          <w:p>
            <w:pPr>
              <w:pStyle w:val="Formulier platte tekst"/>
              <w:numPr>
                <w:ilvl w:val="0"/>
                <w:numId w:val="44"/>
              </w:numPr>
              <w:spacing w:line="240" w:lineRule="exac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De horeca zal niet op de toegangswegen worden neergezet. Toegangswegen worden te allen tijde vrijgehouden van obstakels. Ook op de trambaan zullen geen obstakels worden geplaatst.</w:t>
            </w:r>
          </w:p>
          <w:p>
            <w:pPr>
              <w:pStyle w:val="Formulier platte tekst"/>
              <w:spacing w:line="240" w:lineRule="exact"/>
            </w:pPr>
            <w:r>
              <w:rPr>
                <w:caps w:val="0"/>
                <w:smallCaps w:val="0"/>
                <w:strike w:val="0"/>
                <w:dstrike w:val="0"/>
                <w:outline w:val="0"/>
                <w:color w:val="000000"/>
                <w:spacing w:val="0"/>
                <w:kern w:val="0"/>
                <w:position w:val="0"/>
                <w:sz w:val="16"/>
                <w:szCs w:val="16"/>
                <w:u w:val="none" w:color="000000"/>
                <w:vertAlign w:val="baseline"/>
                <w:rtl w:val="0"/>
                <w:lang w:val="nl-NL"/>
              </w:rPr>
            </w:r>
          </w:p>
        </w:tc>
      </w:tr>
      <w:tr>
        <w:tblPrEx>
          <w:shd w:val="clear" w:color="auto" w:fill="auto"/>
        </w:tblPrEx>
        <w:trPr>
          <w:trHeight w:val="820"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3.4</w:t>
              <w:tab/>
              <w:t>Sanitaire voorzieningen</w:t>
            </w:r>
          </w:p>
          <w:p>
            <w:pPr>
              <w:pStyle w:val="Formulier platte tekst"/>
              <w:spacing w:line="240" w:lineRule="atLeast"/>
            </w:pPr>
            <w:r>
              <w:rPr>
                <w:caps w:val="0"/>
                <w:smallCaps w:val="0"/>
                <w:strike w:val="0"/>
                <w:dstrike w:val="0"/>
                <w:outline w:val="0"/>
                <w:color w:val="000000"/>
                <w:spacing w:val="0"/>
                <w:kern w:val="0"/>
                <w:position w:val="0"/>
                <w:sz w:val="16"/>
                <w:szCs w:val="16"/>
                <w:u w:val="none" w:color="000000"/>
                <w:vertAlign w:val="baseline"/>
                <w:rtl w:val="0"/>
                <w:lang w:val="nl-NL"/>
              </w:rPr>
              <w:t xml:space="preserve">De toiletunits worden verspreid over de locatie geplaatst. Het aantal toiletten is in overleg met de GHOR vastgesteld (richtlijn: 1 toilet per 150 bezoekers). </w:t>
            </w:r>
          </w:p>
        </w:tc>
      </w:tr>
      <w:tr>
        <w:tblPrEx>
          <w:shd w:val="clear" w:color="auto" w:fill="auto"/>
        </w:tblPrEx>
        <w:trPr>
          <w:trHeight w:val="386"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r>
              <w:rPr>
                <w:caps w:val="0"/>
                <w:smallCaps w:val="0"/>
                <w:strike w:val="0"/>
                <w:dstrike w:val="0"/>
                <w:outline w:val="0"/>
                <w:color w:val="000000"/>
                <w:spacing w:val="0"/>
                <w:kern w:val="0"/>
                <w:position w:val="4"/>
                <w:sz w:val="16"/>
                <w:szCs w:val="16"/>
                <w:u w:val="none" w:color="000000"/>
                <w:vertAlign w:val="baseline"/>
                <w:rtl w:val="0"/>
                <w:lang w:val="nl-NL"/>
              </w:rPr>
              <w:t xml:space="preserve">Aantal toiletten </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6"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r>
              <w:rPr>
                <w:caps w:val="0"/>
                <w:smallCaps w:val="0"/>
                <w:strike w:val="0"/>
                <w:dstrike w:val="0"/>
                <w:outline w:val="0"/>
                <w:color w:val="000000"/>
                <w:spacing w:val="0"/>
                <w:kern w:val="0"/>
                <w:position w:val="4"/>
                <w:sz w:val="16"/>
                <w:szCs w:val="16"/>
                <w:u w:val="none" w:color="000000"/>
                <w:vertAlign w:val="baseline"/>
                <w:rtl w:val="0"/>
                <w:lang w:val="nl-NL"/>
              </w:rPr>
              <w:t>Aantal plaskruizen</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95"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1791"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3.5 </w:t>
              <w:tab/>
              <w:t>Hekken en barri</w:t>
            </w:r>
            <w:r>
              <w:rPr>
                <w:rFonts w:hAnsi="Arial Bold" w:hint="default"/>
                <w:caps w:val="0"/>
                <w:smallCaps w:val="0"/>
                <w:strike w:val="0"/>
                <w:dstrike w:val="0"/>
                <w:outline w:val="0"/>
                <w:color w:val="000000"/>
                <w:spacing w:val="0"/>
                <w:kern w:val="0"/>
                <w:position w:val="0"/>
                <w:sz w:val="17"/>
                <w:szCs w:val="17"/>
                <w:u w:val="none" w:color="000000"/>
                <w:vertAlign w:val="baseline"/>
                <w:rtl w:val="0"/>
                <w:lang w:val="nl-NL"/>
              </w:rPr>
              <w:t>è</w:t>
            </w:r>
            <w:r>
              <w:rPr>
                <w:rFonts w:ascii="Arial Bold"/>
                <w:caps w:val="0"/>
                <w:smallCaps w:val="0"/>
                <w:strike w:val="0"/>
                <w:dstrike w:val="0"/>
                <w:outline w:val="0"/>
                <w:color w:val="000000"/>
                <w:spacing w:val="0"/>
                <w:kern w:val="0"/>
                <w:position w:val="0"/>
                <w:sz w:val="17"/>
                <w:szCs w:val="17"/>
                <w:u w:val="none" w:color="000000"/>
                <w:vertAlign w:val="baseline"/>
                <w:rtl w:val="0"/>
                <w:lang w:val="nl-NL"/>
              </w:rPr>
              <w:t>res</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Tijdens het evenement kan gebruik worden gemaakt van verschillende soorten hekken voor verschillende doelen.</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In overleg met de vergunningverlener wordt bepaald of er wel of geen hekkenplan moet worden gemaakt. Als de vergunningverlener vraagt om een hekkenplan, dan moet dit worden opgenomen in bijlage 3 van het  veiligheidsplan. </w:t>
            </w:r>
          </w:p>
        </w:tc>
      </w:tr>
      <w:tr>
        <w:tblPrEx>
          <w:shd w:val="clear" w:color="auto" w:fill="auto"/>
        </w:tblPrEx>
        <w:trPr>
          <w:trHeight w:val="386"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Hekkenplan</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45"/>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36"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nil"/>
              <w:right w:val="nil"/>
            </w:tcBorders>
            <w:shd w:val="clear" w:color="auto" w:fill="auto"/>
            <w:tcMar>
              <w:top w:type="dxa" w:w="80"/>
              <w:left w:type="dxa" w:w="80"/>
              <w:bottom w:type="dxa" w:w="80"/>
              <w:right w:type="dxa" w:w="80"/>
            </w:tcMar>
            <w:vAlign w:val="top"/>
          </w:tcPr>
          <w:p/>
        </w:tc>
      </w:tr>
    </w:tbl>
    <w:p>
      <w:pPr>
        <w:pStyle w:val="Koptekst"/>
        <w:tabs>
          <w:tab w:val="right" w:pos="7967"/>
          <w:tab w:val="clear" w:pos="8306"/>
        </w:tabs>
        <w:rPr>
          <w:rtl w:val="0"/>
        </w:rPr>
      </w:pPr>
    </w:p>
    <w:p>
      <w:pPr>
        <w:pStyle w:val="Standaard"/>
      </w:pPr>
      <w:r>
        <w:rPr>
          <w:rtl w:val="0"/>
        </w:rPr>
        <w:br w:type="page"/>
      </w:r>
    </w:p>
    <w:p>
      <w:pPr>
        <w:pStyle w:val="Standaard"/>
        <w:rPr>
          <w:rtl w:val="0"/>
        </w:rPr>
      </w:pPr>
    </w:p>
    <w:tbl>
      <w:tblPr>
        <w:tblW w:w="1026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90"/>
        <w:gridCol w:w="160"/>
        <w:gridCol w:w="678"/>
        <w:gridCol w:w="160"/>
        <w:gridCol w:w="645"/>
        <w:gridCol w:w="6733"/>
      </w:tblGrid>
      <w:tr>
        <w:tblPrEx>
          <w:shd w:val="clear" w:color="auto" w:fill="auto"/>
        </w:tblPrEx>
        <w:trPr>
          <w:trHeight w:val="1071"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3.6 </w:t>
              <w:tab/>
              <w:t>Openbaar vervoer</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De politie houdt contact met het GVB over het vrijgeven van de openbare weg na afloop van het evenement.</w:t>
            </w:r>
          </w:p>
        </w:tc>
      </w:tr>
      <w:tr>
        <w:tblPrEx>
          <w:shd w:val="clear" w:color="auto" w:fill="auto"/>
        </w:tblPrEx>
        <w:trPr>
          <w:trHeight w:val="768"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Is het evenement te bereiken via het openbaar vervoer?</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45"/>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1348"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Wordt het openbaar vervoer door het evenement gestremd of anderszins belemmerd?</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4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778"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Zijn er door het GVB aanpassingen gedaan</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4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588"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Zo ja, welke aanpassingen zijn gedaan?</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81"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2271"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3.7 </w:t>
              <w:tab/>
              <w:t>Horeca</w:t>
            </w:r>
          </w:p>
          <w:p>
            <w:pPr>
              <w:pStyle w:val="Formulier platte tekst"/>
              <w:numPr>
                <w:ilvl w:val="0"/>
                <w:numId w:val="47"/>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horeca staan onder controle van de organisatie. </w:t>
            </w:r>
          </w:p>
          <w:p>
            <w:pPr>
              <w:pStyle w:val="Formulier platte tekst"/>
              <w:numPr>
                <w:ilvl w:val="0"/>
                <w:numId w:val="48"/>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Als de cateraar bij de verkoop gebruik maakt van hoge horecawagens, kramen of dergelijke, dan zijn deze, indien nodig, snel af te sluiten. </w:t>
            </w:r>
          </w:p>
          <w:p>
            <w:pPr>
              <w:pStyle w:val="Formulier platte tekst"/>
              <w:numPr>
                <w:ilvl w:val="0"/>
                <w:numId w:val="49"/>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Vanaf de horecawagens lopen geen kabels over de weg. </w:t>
            </w:r>
          </w:p>
          <w:p>
            <w:pPr>
              <w:pStyle w:val="Formulier platte tekst"/>
              <w:numPr>
                <w:ilvl w:val="0"/>
                <w:numId w:val="50"/>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Er wordt geen gebruik gemaakt van glaswerk. Dranken worden uitgeschonken in plastic eco-bekers en er wordt gebruik gemaakt van (plastic) petflessen, die gemakkelijk vertrapt kunnen worden en ongevaarlijk zijn. </w:t>
            </w:r>
          </w:p>
        </w:tc>
      </w:tr>
      <w:tr>
        <w:tblPrEx>
          <w:shd w:val="clear" w:color="auto" w:fill="auto"/>
        </w:tblPrEx>
        <w:trPr>
          <w:trHeight w:val="958"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Tijdens het evenement wordt er zwak alcoholische drank verkocht</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45"/>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398"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Evt. naam cateraar</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968"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Evt. cateraar maakt gebruik van horeca-wagens, kramen of dergelijke</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single" w:color="ff0000" w:sz="8" w:space="0" w:shadow="0" w:frame="0"/>
              <w:left w:val="nil"/>
              <w:bottom w:val="nil"/>
              <w:right w:val="nil"/>
            </w:tcBorders>
            <w:shd w:val="clear" w:color="auto" w:fill="auto"/>
            <w:tcMar>
              <w:top w:type="dxa" w:w="80"/>
              <w:left w:type="dxa" w:w="80"/>
              <w:bottom w:type="dxa" w:w="80"/>
              <w:right w:type="dxa" w:w="80"/>
            </w:tcMar>
            <w:vAlign w:val="bottom"/>
          </w:tcPr>
          <w:p/>
        </w:tc>
        <w:tc>
          <w:tcPr>
            <w:tcW w:type="dxa" w:w="645"/>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single" w:color="ff0000" w:sz="8" w:space="0" w:shadow="0" w:frame="0"/>
              <w:left w:val="nil"/>
              <w:bottom w:val="nil"/>
              <w:right w:val="nil"/>
            </w:tcBorders>
            <w:shd w:val="clear" w:color="auto" w:fill="auto"/>
            <w:tcMar>
              <w:top w:type="dxa" w:w="80"/>
              <w:left w:type="dxa" w:w="80"/>
              <w:bottom w:type="dxa" w:w="80"/>
              <w:right w:type="dxa" w:w="80"/>
            </w:tcMar>
            <w:vAlign w:val="bottom"/>
          </w:tcPr>
          <w:p/>
        </w:tc>
      </w:tr>
      <w:tr>
        <w:tblPrEx>
          <w:shd w:val="clear" w:color="auto" w:fill="auto"/>
        </w:tblPrEx>
        <w:trPr>
          <w:trHeight w:val="281"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1619"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3.8</w:t>
              <w:tab/>
              <w:t>Verkooptijden</w:t>
            </w:r>
          </w:p>
          <w:p>
            <w:pPr>
              <w:pStyle w:val="Formulier platte tekst"/>
              <w:numPr>
                <w:ilvl w:val="0"/>
                <w:numId w:val="53"/>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Voor wat betreft de momenten van schenken houdt de organisatie de controle over de bars (De organisatie is verantwoordelijk voor de bars). </w:t>
            </w:r>
          </w:p>
          <w:p>
            <w:pPr>
              <w:pStyle w:val="Platte tekst inspringen"/>
              <w:spacing w:line="270" w:lineRule="atLeast"/>
              <w:ind w:left="0" w:firstLine="0"/>
            </w:pPr>
            <w:r>
              <w:rPr>
                <w:rFonts w:ascii="Arial"/>
                <w:caps w:val="0"/>
                <w:smallCaps w:val="0"/>
                <w:strike w:val="0"/>
                <w:dstrike w:val="0"/>
                <w:outline w:val="0"/>
                <w:color w:val="000000"/>
                <w:spacing w:val="0"/>
                <w:kern w:val="0"/>
                <w:position w:val="0"/>
                <w:sz w:val="20"/>
                <w:szCs w:val="20"/>
                <w:u w:val="none" w:color="000000"/>
                <w:vertAlign w:val="baseline"/>
                <w:rtl w:val="0"/>
                <w:lang w:val="nl-NL"/>
              </w:rPr>
              <w:t xml:space="preserve">-   </w:t>
            </w:r>
            <w:r>
              <w:rPr>
                <w:rFonts w:ascii="Arial"/>
                <w:caps w:val="0"/>
                <w:smallCaps w:val="0"/>
                <w:strike w:val="0"/>
                <w:dstrike w:val="0"/>
                <w:outline w:val="0"/>
                <w:color w:val="000000"/>
                <w:spacing w:val="0"/>
                <w:kern w:val="0"/>
                <w:position w:val="0"/>
                <w:sz w:val="16"/>
                <w:szCs w:val="16"/>
                <w:u w:val="none" w:color="000000"/>
                <w:vertAlign w:val="baseline"/>
                <w:rtl w:val="0"/>
                <w:lang w:val="nl-NL"/>
              </w:rPr>
              <w:t>Bij incidenten kan de politie op last van de burgemeester gelasten de openings- en sluitingstijden aanpassen.</w:t>
            </w:r>
            <w:r>
              <w:rPr>
                <w:rFonts w:ascii="Arial" w:cs="Arial" w:hAnsi="Arial" w:eastAsia="Arial"/>
                <w:caps w:val="0"/>
                <w:smallCaps w:val="0"/>
                <w:strike w:val="0"/>
                <w:dstrike w:val="0"/>
                <w:outline w:val="0"/>
                <w:color w:val="000000"/>
                <w:spacing w:val="0"/>
                <w:kern w:val="0"/>
                <w:position w:val="0"/>
                <w:sz w:val="20"/>
                <w:szCs w:val="20"/>
                <w:u w:val="none" w:color="000000"/>
                <w:vertAlign w:val="baseline"/>
                <w:rtl w:val="0"/>
                <w:lang w:val="nl-NL"/>
              </w:rPr>
            </w:r>
          </w:p>
        </w:tc>
      </w:tr>
      <w:tr>
        <w:tblPrEx>
          <w:shd w:val="clear" w:color="auto" w:fill="auto"/>
        </w:tblPrEx>
        <w:trPr>
          <w:trHeight w:val="236"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Openingstijd bars</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46"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6"/>
                <w:szCs w:val="16"/>
                <w:u w:val="none" w:color="000000"/>
                <w:vertAlign w:val="baseline"/>
                <w:rtl w:val="0"/>
                <w:lang w:val="nl-NL"/>
              </w:rPr>
              <w:t>Sluitingstijd bars</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281"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8" w:space="0" w:shadow="0" w:frame="0"/>
              <w:left w:val="nil"/>
              <w:bottom w:val="single" w:color="ff0000" w:sz="3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1060"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gridSpan w:val="4"/>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3.9 </w:t>
              <w:tab/>
              <w:t>Vuurwerk</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Het afsteken van vuurwerk zonder vergunning is nergens toegestaan. Voor het afsteken van vuurwerk dient een vergunning te zijn afgegeven door de Provincie Noord-Holland.</w:t>
            </w:r>
          </w:p>
        </w:tc>
      </w:tr>
      <w:tr>
        <w:tblPrEx>
          <w:shd w:val="clear" w:color="auto" w:fill="auto"/>
        </w:tblPrEx>
        <w:trPr>
          <w:trHeight w:val="768"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Wordt er tijdens het evenement vuurwerk afgestoken?</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78"/>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Ja</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645"/>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pPr>
            <w:r>
              <w:rPr>
                <w:caps w:val="0"/>
                <w:smallCaps w:val="0"/>
                <w:strike w:val="0"/>
                <w:dstrike w:val="0"/>
                <w:outline w:val="0"/>
                <w:color w:val="000000"/>
                <w:spacing w:val="0"/>
                <w:kern w:val="0"/>
                <w:position w:val="0"/>
                <w:sz w:val="16"/>
                <w:szCs w:val="16"/>
                <w:u w:val="none" w:color="000000"/>
                <w:vertAlign w:val="baseline"/>
                <w:rtl w:val="0"/>
                <w:lang w:val="nl-NL"/>
              </w:rPr>
              <w:t xml:space="preserve">  Nee</w:t>
            </w:r>
          </w:p>
        </w:tc>
        <w:tc>
          <w:tcPr>
            <w:tcW w:type="dxa" w:w="6733"/>
            <w:tcBorders>
              <w:top w:val="nil"/>
              <w:left w:val="nil"/>
              <w:bottom w:val="nil"/>
              <w:right w:val="nil"/>
            </w:tcBorders>
            <w:shd w:val="clear" w:color="auto" w:fill="auto"/>
            <w:tcMar>
              <w:top w:type="dxa" w:w="80"/>
              <w:left w:type="dxa" w:w="80"/>
              <w:bottom w:type="dxa" w:w="80"/>
              <w:right w:type="dxa" w:w="80"/>
            </w:tcMar>
            <w:vAlign w:val="bottom"/>
          </w:tcPr>
          <w:p/>
        </w:tc>
      </w:tr>
    </w:tbl>
    <w:p>
      <w:pPr>
        <w:pStyle w:val="Standaard"/>
        <w:rPr>
          <w:rtl w:val="0"/>
        </w:rPr>
      </w:pPr>
    </w:p>
    <w:p>
      <w:pPr>
        <w:pStyle w:val="Standaard"/>
      </w:pPr>
      <w:r>
        <w:rPr>
          <w:rtl w:val="0"/>
        </w:rPr>
        <w:br w:type="page"/>
      </w:r>
    </w:p>
    <w:p>
      <w:pPr>
        <w:pStyle w:val="Standaard"/>
        <w:rPr>
          <w:rtl w:val="0"/>
        </w:rPr>
      </w:pPr>
    </w:p>
    <w:tbl>
      <w:tblPr>
        <w:tblW w:w="10266"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890"/>
        <w:gridCol w:w="160"/>
        <w:gridCol w:w="8216"/>
      </w:tblGrid>
      <w:tr>
        <w:tblPrEx>
          <w:shd w:val="clear" w:color="auto" w:fill="auto"/>
        </w:tblPrEx>
        <w:trPr>
          <w:trHeight w:val="426"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nil"/>
              <w:left w:val="nil"/>
              <w:bottom w:val="single" w:color="ff0000" w:sz="36" w:space="0" w:shadow="0" w:frame="0"/>
              <w:right w:val="nil"/>
            </w:tcBorders>
            <w:shd w:val="clear" w:color="auto" w:fill="auto"/>
            <w:tcMar>
              <w:top w:type="dxa" w:w="80"/>
              <w:left w:type="dxa" w:w="80"/>
              <w:bottom w:type="dxa" w:w="80"/>
              <w:right w:type="dxa" w:w="80"/>
            </w:tcMar>
            <w:vAlign w:val="bottom"/>
          </w:tcPr>
          <w:p>
            <w:pPr>
              <w:pStyle w:val="Formulier platte tek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 </w:t>
            </w:r>
          </w:p>
        </w:tc>
      </w:tr>
      <w:tr>
        <w:tblPrEx>
          <w:shd w:val="clear" w:color="auto" w:fill="auto"/>
        </w:tblPrEx>
        <w:trPr>
          <w:trHeight w:val="2031"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3.10</w:t>
              <w:tab/>
              <w:t>Ontruiming</w:t>
            </w:r>
          </w:p>
          <w:p>
            <w:pPr>
              <w:pStyle w:val="Formulier platte tekst"/>
              <w:numPr>
                <w:ilvl w:val="0"/>
                <w:numId w:val="56"/>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Als de politie besluit te ontruimen bij een calamiteit, dan zal de organisatie alle mogelijke hulp verlenen. </w:t>
            </w:r>
          </w:p>
          <w:p>
            <w:pPr>
              <w:pStyle w:val="Formulier platte tekst"/>
              <w:numPr>
                <w:ilvl w:val="0"/>
                <w:numId w:val="57"/>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Hiertoe staat dan onder andere het beveiligingspersoneel ter beschikking. </w:t>
            </w:r>
          </w:p>
          <w:p>
            <w:pPr>
              <w:pStyle w:val="Formulier platte tekst"/>
              <w:numPr>
                <w:ilvl w:val="0"/>
                <w:numId w:val="58"/>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Daarnaast kan de organisatie hulp verlenen door middel van inzet van de DJ, omroepinstallatie, schermen voor het informeren van de menigte. </w:t>
            </w:r>
          </w:p>
          <w:p>
            <w:pPr>
              <w:pStyle w:val="Formulier platte tekst"/>
              <w:numPr>
                <w:ilvl w:val="0"/>
                <w:numId w:val="59"/>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Hierover heeft de politie indien nodig contact met de organisatie.</w:t>
            </w:r>
          </w:p>
        </w:tc>
      </w:tr>
      <w:tr>
        <w:tblPrEx>
          <w:shd w:val="clear" w:color="auto" w:fill="auto"/>
        </w:tblPrEx>
        <w:trPr>
          <w:trHeight w:val="578"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Naam contactpersoon organisatie</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398" w:hRule="atLeast"/>
        </w:trPr>
        <w:tc>
          <w:tcPr>
            <w:tcW w:type="dxa" w:w="1890"/>
            <w:tcBorders>
              <w:top w:val="single" w:color="ff0000" w:sz="4" w:space="0" w:shadow="0" w:frame="0"/>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pPr>
            <w:r>
              <w:rPr>
                <w:caps w:val="0"/>
                <w:smallCaps w:val="0"/>
                <w:strike w:val="0"/>
                <w:dstrike w:val="0"/>
                <w:outline w:val="0"/>
                <w:color w:val="000000"/>
                <w:spacing w:val="0"/>
                <w:kern w:val="0"/>
                <w:position w:val="4"/>
                <w:sz w:val="17"/>
                <w:szCs w:val="17"/>
                <w:u w:val="none" w:color="000000"/>
                <w:vertAlign w:val="baseline"/>
                <w:rtl w:val="0"/>
                <w:lang w:val="nl-NL"/>
              </w:rPr>
              <w:t>Mobiel telefoonnummer</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8" w:space="0" w:shadow="0" w:frame="0"/>
              <w:left w:val="nil"/>
              <w:bottom w:val="single" w:color="ff0000" w:sz="8" w:space="0" w:shadow="0" w:frame="0"/>
              <w:right w:val="nil"/>
            </w:tcBorders>
            <w:shd w:val="clear" w:color="auto" w:fill="auto"/>
            <w:tcMar>
              <w:top w:type="dxa" w:w="80"/>
              <w:left w:type="dxa" w:w="80"/>
              <w:bottom w:type="dxa" w:w="80"/>
              <w:right w:type="dxa" w:w="80"/>
            </w:tcMar>
            <w:vAlign w:val="bottom"/>
          </w:tcPr>
          <w:p/>
        </w:tc>
      </w:tr>
      <w:tr>
        <w:tblPrEx>
          <w:shd w:val="clear" w:color="auto" w:fill="auto"/>
        </w:tblPrEx>
        <w:trPr>
          <w:trHeight w:val="476"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8"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line="240" w:lineRule="exact"/>
            </w:pPr>
            <w:r>
              <w:rPr>
                <w:caps w:val="0"/>
                <w:smallCaps w:val="0"/>
                <w:strike w:val="0"/>
                <w:dstrike w:val="0"/>
                <w:outline w:val="0"/>
                <w:color w:val="000000"/>
                <w:spacing w:val="0"/>
                <w:kern w:val="0"/>
                <w:position w:val="0"/>
                <w:sz w:val="16"/>
                <w:szCs w:val="16"/>
                <w:u w:val="none" w:color="000000"/>
                <w:vertAlign w:val="baseline"/>
                <w:rtl w:val="0"/>
                <w:lang w:val="nl-NL"/>
              </w:rPr>
              <w:t>De contactgegevens van belangrijke instanties of personen kunnen worden opgenomen in een bijlage.</w:t>
            </w:r>
          </w:p>
        </w:tc>
      </w:tr>
      <w:tr>
        <w:tblPrEx>
          <w:shd w:val="clear" w:color="auto" w:fill="auto"/>
        </w:tblPrEx>
        <w:trPr>
          <w:trHeight w:val="273"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nil"/>
              <w:left w:val="nil"/>
              <w:bottom w:val="single" w:color="ff0000" w:sz="36" w:space="0" w:shadow="0" w:frame="0"/>
              <w:right w:val="nil"/>
            </w:tcBorders>
            <w:shd w:val="clear" w:color="auto" w:fill="auto"/>
            <w:tcMar>
              <w:top w:type="dxa" w:w="80"/>
              <w:left w:type="dxa" w:w="80"/>
              <w:bottom w:type="dxa" w:w="80"/>
              <w:right w:type="dxa" w:w="80"/>
            </w:tcMar>
            <w:vAlign w:val="top"/>
          </w:tcPr>
          <w:p/>
        </w:tc>
      </w:tr>
      <w:tr>
        <w:tblPrEx>
          <w:shd w:val="clear" w:color="auto" w:fill="auto"/>
        </w:tblPrEx>
        <w:trPr>
          <w:trHeight w:val="1668"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36" w:space="0" w:shadow="0" w:frame="0"/>
              <w:left w:val="nil"/>
              <w:bottom w:val="single" w:color="ff0000" w:sz="36" w:space="0" w:shadow="0" w:frame="0"/>
              <w:right w:val="nil"/>
            </w:tcBorders>
            <w:shd w:val="clear" w:color="auto" w:fill="auto"/>
            <w:tcMar>
              <w:top w:type="dxa" w:w="80"/>
              <w:left w:type="dxa" w:w="80"/>
              <w:bottom w:type="dxa" w:w="80"/>
              <w:right w:type="dxa" w:w="80"/>
            </w:tcMar>
            <w:vAlign w:val="top"/>
          </w:tcPr>
          <w:p>
            <w:pPr>
              <w:pStyle w:val="Formulier platte tekst"/>
              <w:spacing w:line="280" w:lineRule="exact"/>
              <w:rPr>
                <w:rFonts w:ascii="Arial Bold" w:cs="Arial Bold" w:hAnsi="Arial Bold" w:eastAsia="Arial Bold"/>
                <w:caps w:val="0"/>
                <w:smallCaps w:val="0"/>
                <w:strike w:val="0"/>
                <w:dstrike w:val="0"/>
                <w:outline w:val="0"/>
                <w:color w:val="000000"/>
                <w:spacing w:val="0"/>
                <w:kern w:val="0"/>
                <w:position w:val="0"/>
                <w:sz w:val="22"/>
                <w:szCs w:val="22"/>
                <w:u w:val="none" w:color="000000"/>
                <w:vertAlign w:val="baseline"/>
                <w:rtl w:val="0"/>
                <w:lang w:val="nl-NL"/>
              </w:rPr>
            </w:pPr>
            <w:r>
              <w:rPr>
                <w:rFonts w:ascii="Arial Bold"/>
                <w:caps w:val="0"/>
                <w:smallCaps w:val="0"/>
                <w:strike w:val="0"/>
                <w:dstrike w:val="0"/>
                <w:outline w:val="0"/>
                <w:color w:val="000000"/>
                <w:spacing w:val="0"/>
                <w:kern w:val="0"/>
                <w:position w:val="0"/>
                <w:sz w:val="22"/>
                <w:szCs w:val="22"/>
                <w:u w:val="none" w:color="000000"/>
                <w:vertAlign w:val="baseline"/>
                <w:rtl w:val="0"/>
                <w:lang w:val="nl-NL"/>
              </w:rPr>
              <w:t>4.</w:t>
              <w:tab/>
              <w:tab/>
              <w:t>Mogelijke ongevalscenario's</w:t>
            </w:r>
          </w:p>
          <w:p>
            <w:pPr>
              <w:pStyle w:val="Formulier platte tekst"/>
              <w:spacing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p>
          <w:p>
            <w:pPr>
              <w:pStyle w:val="Formulier platte tekst"/>
              <w:spacing w:after="120"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Aan de hand van een risicoanalyse is gekomen tot de volgende scenario's. Dat wil niet zeggen dat een ander scenario niet zou kunnen plaatsvinden. Deze scenario's zijn echter het meest voor de hand liggend en zijn daarom verder uitgewerkt.</w:t>
            </w:r>
          </w:p>
        </w:tc>
      </w:tr>
      <w:tr>
        <w:tblPrEx>
          <w:shd w:val="clear" w:color="auto" w:fill="auto"/>
        </w:tblPrEx>
        <w:trPr>
          <w:trHeight w:val="3145"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36"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4.1 </w:t>
              <w:tab/>
              <w:t>Scenario massale vechtpartij</w:t>
            </w:r>
          </w:p>
          <w:p>
            <w:pPr>
              <w:pStyle w:val="Formulier platte tekst"/>
              <w:numPr>
                <w:ilvl w:val="0"/>
                <w:numId w:val="62"/>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Bij het uitbreken van een vechtpartij is de organisatie samen met de beveiliging als eerste verantwoordelijk voor het de-escaleren. Direct optreden van de politie kan in een mensenmassa soms escalerend werken. </w:t>
            </w:r>
          </w:p>
          <w:p>
            <w:pPr>
              <w:pStyle w:val="Formulier platte tekst"/>
              <w:numPr>
                <w:ilvl w:val="0"/>
                <w:numId w:val="63"/>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politie heeft indien nodig personeel beschikbaar om de organisatie en de beveiligers te kunnen assisteren. </w:t>
            </w:r>
          </w:p>
          <w:p>
            <w:pPr>
              <w:pStyle w:val="Formulier platte tekst"/>
              <w:numPr>
                <w:ilvl w:val="0"/>
                <w:numId w:val="64"/>
              </w:numPr>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De politie is verantwoordelijk voor het handhaven van de openbare orde en veiligheid en zal bepalen waar het omslagpunt ligt tussen ingrijpen door de organisator en de beveiligers of de politie.</w:t>
            </w:r>
          </w:p>
          <w:p>
            <w:pPr>
              <w:pStyle w:val="Formulier platte tekst"/>
              <w:numPr>
                <w:ilvl w:val="0"/>
                <w:numId w:val="65"/>
              </w:numPr>
              <w:spacing w:after="120"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Als bezoekers uit het publiek moeten worden gehaald, dan zullen de medewerkers van de organisatie of de beveiliging deze direct overdragen aan de politie.</w:t>
            </w:r>
          </w:p>
        </w:tc>
      </w:tr>
      <w:tr>
        <w:tblPrEx>
          <w:shd w:val="clear" w:color="auto" w:fill="auto"/>
        </w:tblPrEx>
        <w:trPr>
          <w:trHeight w:val="4945"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36"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pPr>
              <w:pStyle w:val="Formulier platte tekst"/>
              <w:spacing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6"/>
                <w:szCs w:val="16"/>
                <w:u w:val="none" w:color="000000"/>
                <w:vertAlign w:val="baseline"/>
                <w:rtl w:val="0"/>
                <w:lang w:val="nl-NL"/>
              </w:rPr>
              <w:t xml:space="preserve">4.2 </w:t>
              <w:tab/>
              <w:t>Scenario paniek in menigte</w:t>
            </w:r>
          </w:p>
          <w:p>
            <w:pPr>
              <w:pStyle w:val="Formulier platte tekst"/>
              <w:spacing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p>
          <w:p>
            <w:pPr>
              <w:pStyle w:val="Formulier platte tekst"/>
              <w:numPr>
                <w:ilvl w:val="0"/>
                <w:numId w:val="68"/>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Medewerkers van het beveiligingsbedrijf en de organisatie zullen gedurende het evenement tussen het publiek surveilleren en indien van toepassing voor het podium staan om te kunnen signaleren of (voortekenen van) bijvoorbeeld verdrukking, paniek, ongelukken met vuurwerk of glas zich voordoen. </w:t>
            </w:r>
          </w:p>
          <w:p>
            <w:pPr>
              <w:pStyle w:val="Formulier platte tekst"/>
              <w:numPr>
                <w:ilvl w:val="0"/>
                <w:numId w:val="69"/>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Daarnaast signaleren de bewakers als eersten of er in het publiek een ongeluk gebeurt. Indien dit het geval is neemt de betreffende beveiliger contact op met de operationeel leider van zijn team. De volgende stappen kunnen dan, afhankelijk van de ernst van de zaak, worden ondernomen:</w:t>
            </w:r>
          </w:p>
          <w:p>
            <w:pPr>
              <w:pStyle w:val="Formulier platte tekst"/>
              <w:numPr>
                <w:ilvl w:val="0"/>
                <w:numId w:val="72"/>
              </w:numPr>
              <w:tabs>
                <w:tab w:val="left" w:pos="587"/>
              </w:tabs>
              <w:spacing w:line="240" w:lineRule="atLeast"/>
              <w:ind w:left="454"/>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Indien een persoon zich bezeerd heeft zal deze door de organisator/bewaker uit het publiek worden gehaald en naar de dichtstbijzijnde EHBO post worden gebracht. Daar wordt de bezoeker behandeld en bekeken of een ambulance nodig is. </w:t>
            </w:r>
          </w:p>
          <w:p>
            <w:pPr>
              <w:pStyle w:val="Formulier platte tekst"/>
              <w:numPr>
                <w:ilvl w:val="0"/>
                <w:numId w:val="73"/>
              </w:numPr>
              <w:tabs>
                <w:tab w:val="left" w:pos="587"/>
              </w:tabs>
              <w:spacing w:line="240" w:lineRule="atLeast"/>
              <w:ind w:left="454"/>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Indien een of een aantal personen in de verdrukking komt of om andere redenen (flauw)valt en uit het publiek moet worden gehaald, zal de beveiliging deze personen uit het publiek halen en naar een van de EHBO-posten brengen. </w:t>
            </w:r>
          </w:p>
          <w:p>
            <w:pPr>
              <w:pStyle w:val="Formulier platte tekst"/>
              <w:numPr>
                <w:ilvl w:val="0"/>
                <w:numId w:val="74"/>
              </w:numPr>
              <w:tabs>
                <w:tab w:val="left" w:pos="587"/>
              </w:tabs>
              <w:spacing w:after="120" w:line="240" w:lineRule="atLeast"/>
              <w:ind w:left="454"/>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Bezoekers die de orde verstoren worden door de beveiliging direct overgedragen aan de politie.</w:t>
            </w:r>
          </w:p>
        </w:tc>
      </w:tr>
      <w:tr>
        <w:tblPrEx>
          <w:shd w:val="clear" w:color="auto" w:fill="auto"/>
        </w:tblPrEx>
        <w:trPr>
          <w:trHeight w:val="2905"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36"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4.3 </w:t>
              <w:tab/>
              <w:t>Extreme weersomstandigheden</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Bij (onverwachtse) extreme weersomstandigheden kunnen mensen onderkoeld of oververhit raken. Extreme regenval kan leiden tot onderkoeling en extreme warmte kan tot gevolg hebben dat mensen bevangen raken door de hitte. In beide gevallen zullen relatief veel mensen moeten worden opgevangen door de EHBO.</w:t>
            </w:r>
          </w:p>
          <w:p>
            <w:pPr>
              <w:pStyle w:val="Formulier platte tekst"/>
              <w:numPr>
                <w:ilvl w:val="0"/>
                <w:numId w:val="77"/>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Bij windkracht 7 of hoger dienen zeilen uit het podium gehaald te worden en het podium ontruimd te worden. </w:t>
            </w:r>
          </w:p>
          <w:p>
            <w:pPr>
              <w:pStyle w:val="Formulier platte tekst"/>
              <w:numPr>
                <w:ilvl w:val="0"/>
                <w:numId w:val="78"/>
              </w:numPr>
              <w:tabs>
                <w:tab w:val="left" w:pos="360"/>
              </w:tabs>
              <w:spacing w:after="120"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Indien extreem weer wordt voorspeld, neemt de organisator contact op met de contactpersoon van de GHOR. De GHOR kan de organisatie verzoeken om extra voorbereidingen te treffen. In het uiterste geval kan een evenement worden afgelast. </w:t>
            </w:r>
          </w:p>
        </w:tc>
      </w:tr>
      <w:tr>
        <w:tblPrEx>
          <w:shd w:val="clear" w:color="auto" w:fill="auto"/>
        </w:tblPrEx>
        <w:trPr>
          <w:trHeight w:val="1945"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36" w:space="0" w:shadow="0" w:frame="0"/>
              <w:left w:val="nil"/>
              <w:bottom w:val="single" w:color="ff0000" w:sz="36" w:space="0" w:shadow="0" w:frame="0"/>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4.4 </w:t>
              <w:tab/>
              <w:t>Uitvallen openbaar vervoer</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Het openbaar vervoer kan om allerlei redenen uitvallen. Wanneer dit gebeurt, zal de afvoer van bezoekers vertragen of zelf stoppen. Het risico bestaat dat veel mensen zich ophopen op het evenemententerrein of rondom treinstations. Dit kan tot gevolg hebben dat er irritatie, vermoeidheid en agressie ontstaat.</w:t>
            </w:r>
          </w:p>
          <w:p>
            <w:pPr>
              <w:pStyle w:val="Formulier platte tekst"/>
              <w:numPr>
                <w:ilvl w:val="0"/>
                <w:numId w:val="81"/>
              </w:numPr>
              <w:tabs>
                <w:tab w:val="left" w:pos="360"/>
              </w:tabs>
              <w:spacing w:after="120"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De organisatie neemt contact op met de politie en bespreekt de situatie.</w:t>
            </w:r>
          </w:p>
        </w:tc>
      </w:tr>
      <w:tr>
        <w:tblPrEx>
          <w:shd w:val="clear" w:color="auto" w:fill="auto"/>
        </w:tblPrEx>
        <w:trPr>
          <w:trHeight w:val="3460"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4.5 </w:t>
              <w:tab/>
              <w:t>Explosie/Brand</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Bij het uitbreken van brand, of het zich voordoen van een explosie, dient direct de brandweer te worden gealarmeerd via 112. De kans op een explosie of brand is het grootst bij elektrische installaties (geluidstorens en podium) en bij cateringpunten waar gebruik wordt gemaakt van gastanks. </w:t>
            </w:r>
          </w:p>
          <w:p>
            <w:pPr>
              <w:pStyle w:val="Formulier platte tekst"/>
              <w:numPr>
                <w:ilvl w:val="0"/>
                <w:numId w:val="84"/>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In geval van een kleine beginnende brand kunnen de BHV medewerkers (beveiligers) daarnaast zelf trachten met de aanwezige blusmiddelen de brand te blussen voor zover hun eigen veiligheid niet in het geding komt. </w:t>
            </w:r>
          </w:p>
          <w:p>
            <w:pPr>
              <w:pStyle w:val="Formulier platte tekst"/>
              <w:numPr>
                <w:ilvl w:val="0"/>
                <w:numId w:val="85"/>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De beveiliging (samen met de politie) moet ervoor zorgen dat de bereikbaarheid voor de brandweer op en om het evenemententerrein naar het incident toe wordt gegarandeerd. Daarbij moet ervoor worden gezorgd dat iemand op het evenemententerrein de brandweer opvangt en zo mogelijk naar het incident begeleidt. </w:t>
            </w:r>
          </w:p>
        </w:tc>
      </w:tr>
      <w:tr>
        <w:tblPrEx>
          <w:shd w:val="clear" w:color="auto" w:fill="auto"/>
        </w:tblPrEx>
        <w:trPr>
          <w:trHeight w:val="3820"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nil"/>
              <w:left w:val="nil"/>
              <w:bottom w:val="single" w:color="ff0000" w:sz="36" w:space="0" w:shadow="0" w:frame="0"/>
              <w:right w:val="nil"/>
            </w:tcBorders>
            <w:shd w:val="clear" w:color="auto" w:fill="auto"/>
            <w:tcMar>
              <w:top w:type="dxa" w:w="80"/>
              <w:left w:type="dxa" w:w="80"/>
              <w:bottom w:type="dxa" w:w="80"/>
              <w:right w:type="dxa" w:w="80"/>
            </w:tcMar>
            <w:vAlign w:val="bottom"/>
          </w:tcPr>
          <w:p>
            <w:pPr>
              <w:pStyle w:val="Formulier platte tekst"/>
              <w:spacing w:after="120" w:line="240" w:lineRule="atLeast"/>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rtl w:val="0"/>
                <w:lang w:val="nl-NL"/>
              </w:rPr>
            </w:pPr>
            <w:r>
              <w:rPr>
                <w:rFonts w:ascii="Arial Bold"/>
                <w:caps w:val="0"/>
                <w:smallCaps w:val="0"/>
                <w:strike w:val="0"/>
                <w:dstrike w:val="0"/>
                <w:outline w:val="0"/>
                <w:color w:val="000000"/>
                <w:spacing w:val="0"/>
                <w:kern w:val="0"/>
                <w:position w:val="0"/>
                <w:sz w:val="17"/>
                <w:szCs w:val="17"/>
                <w:u w:val="none" w:color="000000"/>
                <w:vertAlign w:val="baseline"/>
                <w:rtl w:val="0"/>
                <w:lang w:val="nl-NL"/>
              </w:rPr>
              <w:t xml:space="preserve">4.6 </w:t>
              <w:tab/>
              <w:t>Lijst van maatregelen bij calamiteiten</w:t>
            </w:r>
          </w:p>
          <w:p>
            <w:pPr>
              <w:pStyle w:val="Formulier platte tekst"/>
              <w:spacing w:line="24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Indien zich een probleem voordoet waarbij meerdere personen betrokken zijn, staan de volgende mogelijkheden tot de beschikking van de politie. In alle gevallen horen de organisatie en de beveiliging de politie hun volledige medewerking te verlenen. Mogelijkheden van inzet: [niet uitputtend]</w:t>
            </w:r>
          </w:p>
          <w:p>
            <w:pPr>
              <w:pStyle w:val="Formulier platte tekst"/>
              <w:numPr>
                <w:ilvl w:val="0"/>
                <w:numId w:val="86"/>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DJ of presentator maant mensen tot kalmte en verzoekt om ruimte te maken / stoppen met duwen. Hiervoor wordt dan de geluidsinstallatie van organisatie gebruikt</w:t>
            </w:r>
          </w:p>
          <w:p>
            <w:pPr>
              <w:pStyle w:val="Formulier platte tekst"/>
              <w:numPr>
                <w:ilvl w:val="0"/>
                <w:numId w:val="87"/>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Stopzetten videobeelden / boodschappen van informatieve aard op de schermen weergeven [indien aanwezig]</w:t>
            </w:r>
          </w:p>
          <w:p>
            <w:pPr>
              <w:pStyle w:val="Formulier platte tekst"/>
              <w:numPr>
                <w:ilvl w:val="0"/>
                <w:numId w:val="88"/>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Muziek stilleggen</w:t>
            </w:r>
          </w:p>
          <w:p>
            <w:pPr>
              <w:pStyle w:val="Formulier platte tekst"/>
              <w:numPr>
                <w:ilvl w:val="0"/>
                <w:numId w:val="89"/>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Feestverlichting uit en noodverlichting aan (indien van toepassing)</w:t>
            </w:r>
          </w:p>
          <w:p>
            <w:pPr>
              <w:pStyle w:val="Formulier platte tekst"/>
              <w:numPr>
                <w:ilvl w:val="0"/>
                <w:numId w:val="90"/>
              </w:numPr>
              <w:tabs>
                <w:tab w:val="left" w:pos="360"/>
              </w:tabs>
              <w:spacing w:line="240" w:lineRule="atLeast"/>
              <w:ind w:left="227"/>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Evenement (tijdelijk) afbreken</w:t>
            </w:r>
          </w:p>
          <w:p>
            <w:pPr>
              <w:pStyle w:val="Formulier platte tekst"/>
              <w:numPr>
                <w:ilvl w:val="0"/>
                <w:numId w:val="91"/>
              </w:numPr>
              <w:tabs>
                <w:tab w:val="left" w:pos="360"/>
              </w:tabs>
              <w:bidi w:val="0"/>
              <w:spacing w:after="120" w:line="240" w:lineRule="atLeast"/>
              <w:ind w:left="227" w:right="0" w:hanging="227"/>
              <w:jc w:val="left"/>
              <w:rPr>
                <w:rFonts w:ascii="Arial Bold" w:cs="Arial Bold" w:hAnsi="Arial Bold" w:eastAsia="Arial Bold"/>
                <w:position w:val="0"/>
                <w:sz w:val="16"/>
                <w:szCs w:val="16"/>
                <w:rtl w:val="0"/>
              </w:rPr>
            </w:pPr>
            <w:r>
              <w:rPr>
                <w:rFonts w:hAnsi="Arial" w:hint="default"/>
                <w:caps w:val="0"/>
                <w:smallCaps w:val="0"/>
                <w:strike w:val="0"/>
                <w:dstrike w:val="0"/>
                <w:outline w:val="0"/>
                <w:color w:val="000000"/>
                <w:spacing w:val="0"/>
                <w:kern w:val="0"/>
                <w:position w:val="0"/>
                <w:sz w:val="16"/>
                <w:szCs w:val="16"/>
                <w:u w:val="none" w:color="000000"/>
                <w:vertAlign w:val="baseline"/>
                <w:rtl w:val="0"/>
                <w:lang w:val="nl-NL"/>
              </w:rPr>
              <w:t>…</w:t>
            </w:r>
            <w:r>
              <w:rPr>
                <w:rFonts w:ascii="Arial"/>
                <w:caps w:val="0"/>
                <w:smallCaps w:val="0"/>
                <w:strike w:val="0"/>
                <w:dstrike w:val="0"/>
                <w:outline w:val="0"/>
                <w:color w:val="000000"/>
                <w:spacing w:val="0"/>
                <w:kern w:val="0"/>
                <w:position w:val="0"/>
                <w:sz w:val="16"/>
                <w:szCs w:val="16"/>
                <w:u w:val="none" w:color="000000"/>
                <w:vertAlign w:val="baseline"/>
                <w:rtl w:val="0"/>
                <w:lang w:val="nl-NL"/>
              </w:rPr>
              <w:t>..</w:t>
            </w:r>
            <w:r>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rtl w:val="0"/>
                <w:lang w:val="nl-NL"/>
              </w:rPr>
            </w:r>
          </w:p>
        </w:tc>
      </w:tr>
      <w:tr>
        <w:tblPrEx>
          <w:shd w:val="clear" w:color="auto" w:fill="auto"/>
        </w:tblPrEx>
        <w:trPr>
          <w:trHeight w:val="564" w:hRule="atLeast"/>
        </w:trPr>
        <w:tc>
          <w:tcPr>
            <w:tcW w:type="dxa" w:w="1890"/>
            <w:tcBorders>
              <w:top w:val="nil"/>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36"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spacing w:line="280" w:lineRule="exact"/>
              <w:rPr>
                <w:rFonts w:ascii="Arial Bold" w:cs="Arial Bold" w:hAnsi="Arial Bold" w:eastAsia="Arial Bold"/>
                <w:caps w:val="0"/>
                <w:smallCaps w:val="0"/>
                <w:strike w:val="0"/>
                <w:dstrike w:val="0"/>
                <w:outline w:val="0"/>
                <w:color w:val="000000"/>
                <w:spacing w:val="0"/>
                <w:kern w:val="0"/>
                <w:position w:val="0"/>
                <w:sz w:val="22"/>
                <w:szCs w:val="22"/>
                <w:u w:val="none" w:color="000000"/>
                <w:vertAlign w:val="baseline"/>
                <w:rtl w:val="0"/>
                <w:lang w:val="nl-NL"/>
              </w:rPr>
            </w:pPr>
            <w:r>
              <w:rPr>
                <w:rFonts w:ascii="Arial Bold"/>
                <w:caps w:val="0"/>
                <w:smallCaps w:val="0"/>
                <w:strike w:val="0"/>
                <w:dstrike w:val="0"/>
                <w:outline w:val="0"/>
                <w:color w:val="000000"/>
                <w:spacing w:val="0"/>
                <w:kern w:val="0"/>
                <w:position w:val="0"/>
                <w:sz w:val="22"/>
                <w:szCs w:val="22"/>
                <w:u w:val="none" w:color="000000"/>
                <w:vertAlign w:val="baseline"/>
                <w:rtl w:val="0"/>
                <w:lang w:val="nl-NL"/>
              </w:rPr>
              <w:t>Bijlagen</w:t>
            </w:r>
          </w:p>
        </w:tc>
      </w:tr>
      <w:tr>
        <w:tblPrEx>
          <w:shd w:val="clear" w:color="auto" w:fill="auto"/>
        </w:tblPrEx>
        <w:trPr>
          <w:trHeight w:val="945" w:hRule="atLeast"/>
        </w:trPr>
        <w:tc>
          <w:tcPr>
            <w:tcW w:type="dxa" w:w="1890"/>
            <w:tcBorders>
              <w:top w:val="nil"/>
              <w:left w:val="nil"/>
              <w:bottom w:val="single" w:color="ff0000" w:sz="4" w:space="0" w:shadow="0" w:frame="0"/>
              <w:right w:val="nil"/>
            </w:tcBorders>
            <w:shd w:val="clear" w:color="auto" w:fill="auto"/>
            <w:tcMar>
              <w:top w:type="dxa" w:w="80"/>
              <w:left w:type="dxa" w:w="80"/>
              <w:bottom w:type="dxa" w:w="80"/>
              <w:right w:type="dxa" w:w="80"/>
            </w:tcMar>
            <w:vAlign w:val="bottom"/>
          </w:tcPr>
          <w:p>
            <w:pPr>
              <w:pStyle w:val="Opmaakprofiel Formulier platte tekst + 85 pt Verhoogd met  05 pt"/>
              <w:rPr>
                <w:caps w:val="0"/>
                <w:smallCaps w:val="0"/>
                <w:strike w:val="0"/>
                <w:dstrike w:val="0"/>
                <w:outline w:val="0"/>
                <w:color w:val="000000"/>
                <w:spacing w:val="0"/>
                <w:kern w:val="0"/>
                <w:position w:val="4"/>
                <w:sz w:val="16"/>
                <w:szCs w:val="16"/>
                <w:u w:val="none" w:color="000000"/>
                <w:vertAlign w:val="baseline"/>
                <w:rtl w:val="0"/>
                <w:lang w:val="nl-NL"/>
              </w:rPr>
            </w:pPr>
            <w:r>
              <w:rPr>
                <w:caps w:val="0"/>
                <w:smallCaps w:val="0"/>
                <w:strike w:val="0"/>
                <w:dstrike w:val="0"/>
                <w:outline w:val="0"/>
                <w:color w:val="000000"/>
                <w:spacing w:val="0"/>
                <w:kern w:val="0"/>
                <w:position w:val="4"/>
                <w:sz w:val="16"/>
                <w:szCs w:val="16"/>
                <w:u w:val="none" w:color="000000"/>
                <w:vertAlign w:val="baseline"/>
                <w:rtl w:val="0"/>
                <w:lang w:val="nl-NL"/>
              </w:rPr>
              <w:t>Vink de bijgesloten bijlagen aan</w:t>
            </w: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nil"/>
              <w:left w:val="nil"/>
              <w:bottom w:val="single" w:color="ff0000" w:sz="8" w:space="0" w:shadow="0" w:frame="0"/>
              <w:right w:val="nil"/>
            </w:tcBorders>
            <w:shd w:val="clear" w:color="auto" w:fill="auto"/>
            <w:tcMar>
              <w:top w:type="dxa" w:w="80"/>
              <w:left w:type="dxa" w:w="80"/>
              <w:bottom w:type="dxa" w:w="80"/>
              <w:right w:type="dxa" w:w="80"/>
            </w:tcMar>
            <w:vAlign w:val="bottom"/>
          </w:tcPr>
          <w:p>
            <w:pPr>
              <w:pStyle w:val="Formulier platte tekst"/>
              <w:tabs>
                <w:tab w:val="left" w:pos="2957"/>
                <w:tab w:val="left" w:pos="5168"/>
              </w:tabs>
              <w:spacing w:line="19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 1. Programma</w:t>
              <w:tab/>
              <w:t xml:space="preserve"> 5. evt. Hekkenplan</w:t>
            </w:r>
          </w:p>
          <w:p>
            <w:pPr>
              <w:pStyle w:val="Formulier platte tekst"/>
              <w:tabs>
                <w:tab w:val="left" w:pos="2957"/>
                <w:tab w:val="left" w:pos="5168"/>
              </w:tabs>
              <w:spacing w:line="19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 2. Plattegrond</w:t>
            </w:r>
          </w:p>
          <w:p>
            <w:pPr>
              <w:pStyle w:val="Formulier platte tekst"/>
              <w:tabs>
                <w:tab w:val="left" w:pos="2957"/>
                <w:tab w:val="left" w:pos="5168"/>
              </w:tabs>
              <w:spacing w:line="19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 3. evt. Bouwschema</w:t>
              <w:tab/>
              <w:t xml:space="preserve"> 6. evt. Belangrijke adressen</w:t>
            </w:r>
          </w:p>
          <w:p>
            <w:pPr>
              <w:pStyle w:val="Formulier platte tekst"/>
              <w:tabs>
                <w:tab w:val="left" w:pos="2957"/>
                <w:tab w:val="left" w:pos="5168"/>
              </w:tabs>
              <w:spacing w:line="190" w:lineRule="atLeast"/>
              <w:rPr>
                <w:caps w:val="0"/>
                <w:smallCaps w:val="0"/>
                <w:strike w:val="0"/>
                <w:dstrike w:val="0"/>
                <w:outline w:val="0"/>
                <w:color w:val="000000"/>
                <w:spacing w:val="0"/>
                <w:kern w:val="0"/>
                <w:position w:val="0"/>
                <w:sz w:val="16"/>
                <w:szCs w:val="16"/>
                <w:u w:val="none" w:color="000000"/>
                <w:vertAlign w:val="baseline"/>
                <w:rtl w:val="0"/>
                <w:lang w:val="nl-NL"/>
              </w:rPr>
            </w:pPr>
            <w:r>
              <w:rPr>
                <w:caps w:val="0"/>
                <w:smallCaps w:val="0"/>
                <w:strike w:val="0"/>
                <w:dstrike w:val="0"/>
                <w:outline w:val="0"/>
                <w:color w:val="000000"/>
                <w:spacing w:val="0"/>
                <w:kern w:val="0"/>
                <w:position w:val="0"/>
                <w:sz w:val="16"/>
                <w:szCs w:val="16"/>
                <w:u w:val="none" w:color="000000"/>
                <w:vertAlign w:val="baseline"/>
                <w:rtl w:val="0"/>
                <w:lang w:val="nl-NL"/>
              </w:rPr>
              <w:t xml:space="preserve"> 4. evt. Bewakingsschema</w:t>
            </w:r>
          </w:p>
        </w:tc>
      </w:tr>
      <w:tr>
        <w:tblPrEx>
          <w:shd w:val="clear" w:color="auto" w:fill="auto"/>
        </w:tblPrEx>
        <w:trPr>
          <w:trHeight w:val="386" w:hRule="atLeast"/>
        </w:trPr>
        <w:tc>
          <w:tcPr>
            <w:tcW w:type="dxa" w:w="1890"/>
            <w:tcBorders>
              <w:top w:val="single" w:color="ff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60"/>
            <w:tcBorders>
              <w:top w:val="nil"/>
              <w:left w:val="nil"/>
              <w:bottom w:val="nil"/>
              <w:right w:val="nil"/>
            </w:tcBorders>
            <w:shd w:val="clear" w:color="auto" w:fill="auto"/>
            <w:tcMar>
              <w:top w:type="dxa" w:w="80"/>
              <w:left w:type="dxa" w:w="80"/>
              <w:bottom w:type="dxa" w:w="80"/>
              <w:right w:type="dxa" w:w="80"/>
            </w:tcMar>
            <w:vAlign w:val="bottom"/>
          </w:tcPr>
          <w:p/>
        </w:tc>
        <w:tc>
          <w:tcPr>
            <w:tcW w:type="dxa" w:w="8216"/>
            <w:tcBorders>
              <w:top w:val="single" w:color="ff0000" w:sz="8" w:space="0" w:shadow="0" w:frame="0"/>
              <w:left w:val="nil"/>
              <w:bottom w:val="nil"/>
              <w:right w:val="nil"/>
            </w:tcBorders>
            <w:shd w:val="clear" w:color="auto" w:fill="auto"/>
            <w:tcMar>
              <w:top w:type="dxa" w:w="80"/>
              <w:left w:type="dxa" w:w="80"/>
              <w:bottom w:type="dxa" w:w="80"/>
              <w:right w:type="dxa" w:w="80"/>
            </w:tcMar>
            <w:vAlign w:val="bottom"/>
          </w:tcPr>
          <w:p>
            <w:pPr>
              <w:pStyle w:val="Formulier platte tekst"/>
            </w:pPr>
            <w:r>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rtl w:val="0"/>
                <w:lang w:val="nl-NL"/>
              </w:rPr>
            </w:r>
          </w:p>
        </w:tc>
      </w:tr>
    </w:tbl>
    <w:p>
      <w:pPr>
        <w:pStyle w:val="Standaard"/>
      </w:pPr>
      <w:r>
        <w:rPr>
          <w:rtl w:val="0"/>
        </w:rPr>
        <w:br w:type="textWrapping"/>
      </w:r>
      <w:r>
        <w:rPr>
          <w:rtl w:val="0"/>
        </w:rPr>
        <w:br w:type="page"/>
      </w:r>
    </w:p>
    <w:p>
      <w:pPr>
        <w:pStyle w:val="Standaard"/>
      </w:pPr>
      <w:r>
        <w:rPr>
          <w:rtl w:val="0"/>
        </w:rPr>
        <w:br w:type="page"/>
      </w:r>
    </w:p>
    <w:p>
      <w:pPr>
        <w:pStyle w:val="Standaard"/>
      </w:pPr>
    </w:p>
    <w:sectPr>
      <w:headerReference w:type="default" r:id="rId4"/>
      <w:headerReference w:type="first" r:id="rId5"/>
      <w:footerReference w:type="default" r:id="rId6"/>
      <w:footerReference w:type="first" r:id="rId7"/>
      <w:pgSz w:w="11900" w:h="16840" w:orient="portrait"/>
      <w:pgMar w:top="851" w:right="851" w:bottom="851" w:left="3062" w:header="601" w:footer="45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 w:name="Arial Bold">
    <w:charset w:val="00"/>
    <w:family w:val="roman"/>
    <w:pitch w:val="default"/>
  </w:font>
  <w:font w:name="Wingdings 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center" w:pos="7655"/>
        <w:tab w:val="clear" w:pos="4153"/>
        <w:tab w:val="clear" w:pos="8306"/>
      </w:tabs>
      <w:spacing w:line="200" w:lineRule="exact"/>
    </w:pPr>
    <w:r>
      <w:rPr>
        <w:rFonts w:ascii="Arial"/>
        <w:sz w:val="16"/>
        <w:szCs w:val="16"/>
        <w:rtl w:val="0"/>
        <w:lang w:val="nl-NL"/>
      </w:rPr>
      <w:t xml:space="preserve">Veiligheidsplan </w:t>
    </w:r>
    <w:r>
      <w:rPr>
        <w:rFonts w:hAnsi="Arial" w:hint="default"/>
        <w:sz w:val="16"/>
        <w:szCs w:val="16"/>
        <w:rtl w:val="0"/>
        <w:lang w:val="nl-NL"/>
      </w:rPr>
      <w:t>‘</w:t>
    </w:r>
    <w:r>
      <w:rPr>
        <w:rFonts w:ascii="Arial" w:cs="Arial" w:hAnsi="Arial" w:eastAsia="Arial"/>
        <w:sz w:val="16"/>
        <w:szCs w:val="16"/>
        <w:rtl w:val="0"/>
      </w:rPr>
      <w:fldChar w:fldCharType="begin" w:fldLock="0"/>
    </w:r>
    <w:r>
      <w:rPr>
        <w:rFonts w:ascii="Arial" w:cs="Arial" w:hAnsi="Arial" w:eastAsia="Arial"/>
        <w:sz w:val="16"/>
        <w:szCs w:val="16"/>
        <w:rtl w:val="0"/>
      </w:rPr>
      <w:t xml:space="preserve"> FILENAME \* MERGEFORMAT</w:t>
    </w:r>
    <w:r>
      <w:rPr>
        <w:rFonts w:ascii="Arial" w:cs="Arial" w:hAnsi="Arial" w:eastAsia="Arial"/>
        <w:sz w:val="16"/>
        <w:szCs w:val="16"/>
        <w:rtl w:val="0"/>
      </w:rPr>
      <w:fldChar w:fldCharType="separate" w:fldLock="0"/>
    </w:r>
    <w:r>
      <w:rPr>
        <w:rFonts w:ascii="Arial"/>
        <w:sz w:val="16"/>
        <w:szCs w:val="16"/>
        <w:rtl w:val="0"/>
        <w:lang w:val="nl-NL"/>
      </w:rPr>
      <w:t>Veiligheidsplan definitief.doc</w:t>
    </w:r>
    <w:r>
      <w:rPr>
        <w:rFonts w:ascii="Arial" w:cs="Arial" w:hAnsi="Arial" w:eastAsia="Arial"/>
        <w:sz w:val="16"/>
        <w:szCs w:val="16"/>
        <w:rtl w:val="0"/>
      </w:rPr>
      <w:fldChar w:fldCharType="end" w:fldLock="0"/>
    </w:r>
    <w:r>
      <w:rPr>
        <w:rFonts w:hAnsi="Arial" w:hint="default"/>
        <w:sz w:val="16"/>
        <w:szCs w:val="16"/>
        <w:rtl w:val="0"/>
        <w:lang w:val="nl-NL"/>
      </w:rPr>
      <w:t>’</w:t>
      <w:tab/>
      <w:tab/>
    </w:r>
    <w:r>
      <w:rPr>
        <w:rFonts w:ascii="Arial" w:cs="Arial" w:hAnsi="Arial" w:eastAsia="Arial"/>
        <w:sz w:val="16"/>
        <w:szCs w:val="16"/>
        <w:rtl w:val="0"/>
      </w:rPr>
      <w:fldChar w:fldCharType="begin" w:fldLock="0"/>
    </w:r>
    <w:r>
      <w:rPr>
        <w:rFonts w:ascii="Arial" w:cs="Arial" w:hAnsi="Arial" w:eastAsia="Arial"/>
        <w:sz w:val="16"/>
        <w:szCs w:val="16"/>
        <w:rtl w:val="0"/>
      </w:rPr>
      <w:t xml:space="preserve"> PAGE </w:t>
    </w:r>
    <w:r>
      <w:rPr>
        <w:rFonts w:ascii="Arial" w:cs="Arial" w:hAnsi="Arial" w:eastAsia="Arial"/>
        <w:sz w:val="16"/>
        <w:szCs w:val="16"/>
        <w:rtl w:val="0"/>
      </w:rPr>
      <w:fldChar w:fldCharType="separate" w:fldLock="0"/>
    </w:r>
    <w:r>
      <w:rPr>
        <w:rFonts w:ascii="Arial" w:cs="Arial" w:hAnsi="Arial" w:eastAsia="Arial"/>
        <w:sz w:val="16"/>
        <w:szCs w:val="16"/>
        <w:rtl w:val="0"/>
      </w:rPr>
      <w:t>10</w:t>
    </w:r>
    <w:r>
      <w:rPr>
        <w:rFonts w:ascii="Arial" w:cs="Arial" w:hAnsi="Arial" w:eastAsia="Arial"/>
        <w:sz w:val="16"/>
        <w:szCs w:val="16"/>
        <w:rtl w:val="0"/>
      </w:rPr>
      <w:fldChar w:fldCharType="end" w:fldLock="0"/>
    </w:r>
    <w:r>
      <w:rPr>
        <w:rFonts w:ascii="Arial"/>
        <w:sz w:val="16"/>
        <w:szCs w:val="16"/>
        <w:rtl w:val="0"/>
        <w:lang w:val="nl-NL"/>
      </w:rPr>
      <w:t>/</w:t>
    </w:r>
    <w:r>
      <w:rPr>
        <w:rFonts w:ascii="Arial" w:cs="Arial" w:hAnsi="Arial" w:eastAsia="Arial"/>
        <w:sz w:val="16"/>
        <w:szCs w:val="16"/>
        <w:rtl w:val="0"/>
      </w:rPr>
      <w:fldChar w:fldCharType="begin" w:fldLock="0"/>
    </w:r>
    <w:r>
      <w:rPr>
        <w:rFonts w:ascii="Arial" w:cs="Arial" w:hAnsi="Arial" w:eastAsia="Arial"/>
        <w:sz w:val="16"/>
        <w:szCs w:val="16"/>
        <w:rtl w:val="0"/>
      </w:rPr>
      <w:t xml:space="preserve"> NUMPAGES </w:t>
    </w:r>
    <w:r>
      <w:rPr>
        <w:rFonts w:ascii="Arial" w:cs="Arial" w:hAnsi="Arial" w:eastAsia="Arial"/>
        <w:sz w:val="16"/>
        <w:szCs w:val="16"/>
        <w:rtl w:val="0"/>
      </w:rPr>
      <w:fldChar w:fldCharType="separate" w:fldLock="0"/>
    </w:r>
    <w:r>
      <w:rPr>
        <w:rFonts w:ascii="Arial" w:cs="Arial" w:hAnsi="Arial" w:eastAsia="Arial"/>
        <w:sz w:val="16"/>
        <w:szCs w:val="16"/>
        <w:rtl w:val="0"/>
      </w:rPr>
      <w:t>10</w:t>
    </w:r>
    <w:r>
      <w:rPr>
        <w:rFonts w:ascii="Arial" w:cs="Arial" w:hAnsi="Arial" w:eastAsia="Arial"/>
        <w:sz w:val="16"/>
        <w:szCs w:val="16"/>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center" w:pos="7655"/>
        <w:tab w:val="clear" w:pos="4153"/>
        <w:tab w:val="clear" w:pos="8306"/>
      </w:tabs>
      <w:spacing w:line="200" w:lineRule="exact"/>
    </w:pPr>
    <w:r>
      <w:rPr>
        <w:rFonts w:ascii="Arial"/>
        <w:sz w:val="16"/>
        <w:szCs w:val="16"/>
        <w:rtl w:val="0"/>
        <w:lang w:val="nl-NL"/>
      </w:rPr>
      <w:t xml:space="preserve">Veiligheidsplan </w:t>
      <w:tab/>
      <w:tab/>
    </w:r>
    <w:r>
      <w:rPr>
        <w:rFonts w:ascii="Arial" w:cs="Arial" w:hAnsi="Arial" w:eastAsia="Arial"/>
        <w:sz w:val="16"/>
        <w:szCs w:val="16"/>
        <w:rtl w:val="0"/>
      </w:rPr>
      <w:fldChar w:fldCharType="begin" w:fldLock="0"/>
    </w:r>
    <w:r>
      <w:rPr>
        <w:rFonts w:ascii="Arial" w:cs="Arial" w:hAnsi="Arial" w:eastAsia="Arial"/>
        <w:sz w:val="16"/>
        <w:szCs w:val="16"/>
        <w:rtl w:val="0"/>
      </w:rPr>
      <w:t xml:space="preserve"> PAGE </w:t>
    </w:r>
    <w:r>
      <w:rPr>
        <w:rFonts w:ascii="Arial" w:cs="Arial" w:hAnsi="Arial" w:eastAsia="Arial"/>
        <w:sz w:val="16"/>
        <w:szCs w:val="16"/>
        <w:rtl w:val="0"/>
      </w:rPr>
      <w:fldChar w:fldCharType="separate" w:fldLock="0"/>
    </w:r>
    <w:r>
      <w:rPr>
        <w:rFonts w:ascii="Arial" w:cs="Arial" w:hAnsi="Arial" w:eastAsia="Arial"/>
        <w:sz w:val="16"/>
        <w:szCs w:val="16"/>
        <w:rtl w:val="0"/>
      </w:rPr>
      <w:t>1</w:t>
    </w:r>
    <w:r>
      <w:rPr>
        <w:rFonts w:ascii="Arial" w:cs="Arial" w:hAnsi="Arial" w:eastAsia="Arial"/>
        <w:sz w:val="16"/>
        <w:szCs w:val="16"/>
        <w:rtl w:val="0"/>
      </w:rPr>
      <w:fldChar w:fldCharType="end" w:fldLock="0"/>
    </w:r>
    <w:r>
      <w:rPr>
        <w:rFonts w:ascii="Arial"/>
        <w:sz w:val="16"/>
        <w:szCs w:val="16"/>
        <w:rtl w:val="0"/>
        <w:lang w:val="nl-NL"/>
      </w:rPr>
      <w:t>/</w:t>
    </w:r>
    <w:r>
      <w:rPr>
        <w:rFonts w:ascii="Arial" w:cs="Arial" w:hAnsi="Arial" w:eastAsia="Arial"/>
        <w:sz w:val="16"/>
        <w:szCs w:val="16"/>
        <w:rtl w:val="0"/>
      </w:rPr>
      <w:fldChar w:fldCharType="begin" w:fldLock="0"/>
    </w:r>
    <w:r>
      <w:rPr>
        <w:rFonts w:ascii="Arial" w:cs="Arial" w:hAnsi="Arial" w:eastAsia="Arial"/>
        <w:sz w:val="16"/>
        <w:szCs w:val="16"/>
        <w:rtl w:val="0"/>
      </w:rPr>
      <w:t xml:space="preserve"> NUMPAGES </w:t>
    </w:r>
    <w:r>
      <w:rPr>
        <w:rFonts w:ascii="Arial" w:cs="Arial" w:hAnsi="Arial" w:eastAsia="Arial"/>
        <w:sz w:val="16"/>
        <w:szCs w:val="16"/>
        <w:rtl w:val="0"/>
      </w:rPr>
      <w:fldChar w:fldCharType="separate" w:fldLock="0"/>
    </w:r>
    <w:r>
      <w:rPr>
        <w:rFonts w:ascii="Arial" w:cs="Arial" w:hAnsi="Arial" w:eastAsia="Arial"/>
        <w:sz w:val="16"/>
        <w:szCs w:val="16"/>
        <w:rtl w:val="0"/>
      </w:rPr>
      <w:t>10</w:t>
    </w:r>
    <w:r>
      <w:rPr>
        <w:rFonts w:ascii="Arial" w:cs="Arial" w:hAnsi="Arial" w:eastAsia="Arial"/>
        <w:sz w:val="16"/>
        <w:szCs w:val="16"/>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rmulierkop"/>
      <w:spacing w:line="200" w:lineRule="exact"/>
      <w:ind w:left="624" w:firstLine="0"/>
      <w:rPr>
        <w:sz w:val="17"/>
        <w:szCs w:val="17"/>
      </w:rPr>
    </w:pPr>
    <w:r>
      <w:rPr>
        <w:rFonts w:ascii="Arial" w:cs="Arial" w:hAnsi="Arial" w:eastAsia="Arial"/>
        <w:sz w:val="24"/>
        <w:szCs w:val="24"/>
      </w:rPr>
      <w:drawing>
        <wp:anchor distT="152400" distB="152400" distL="152400" distR="152400" simplePos="0" relativeHeight="251658240" behindDoc="1" locked="0" layoutInCell="1" allowOverlap="1">
          <wp:simplePos x="0" y="0"/>
          <wp:positionH relativeFrom="page">
            <wp:posOffset>1944369</wp:posOffset>
          </wp:positionH>
          <wp:positionV relativeFrom="page">
            <wp:posOffset>396240</wp:posOffset>
          </wp:positionV>
          <wp:extent cx="198121" cy="66738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df"/>
                  <pic:cNvPicPr/>
                </pic:nvPicPr>
                <pic:blipFill>
                  <a:blip r:embed="rId1">
                    <a:extLst/>
                  </a:blip>
                  <a:stretch>
                    <a:fillRect/>
                  </a:stretch>
                </pic:blipFill>
                <pic:spPr>
                  <a:xfrm>
                    <a:off x="0" y="0"/>
                    <a:ext cx="198121" cy="667385"/>
                  </a:xfrm>
                  <a:prstGeom prst="rect">
                    <a:avLst/>
                  </a:prstGeom>
                  <a:ln w="12700" cap="flat">
                    <a:noFill/>
                    <a:miter lim="400000"/>
                  </a:ln>
                  <a:effectLst/>
                </pic:spPr>
              </pic:pic>
            </a:graphicData>
          </a:graphic>
        </wp:anchor>
      </w:drawing>
    </w:r>
    <w:r>
      <w:rPr>
        <w:sz w:val="17"/>
        <w:szCs w:val="17"/>
        <w:rtl w:val="0"/>
        <w:lang w:val="nl-NL"/>
      </w:rPr>
      <w:t>Gemeente Amsterdam</w:t>
    </w:r>
  </w:p>
  <w:p>
    <w:pPr>
      <w:pStyle w:val="Formulierkop"/>
      <w:spacing w:line="200" w:lineRule="exact"/>
      <w:ind w:left="624" w:firstLine="0"/>
      <w:rPr>
        <w:sz w:val="17"/>
        <w:szCs w:val="17"/>
      </w:rPr>
    </w:pPr>
  </w:p>
  <w:p>
    <w:pPr>
      <w:pStyle w:val="Formulierkop"/>
      <w:spacing w:line="460" w:lineRule="exact"/>
      <w:ind w:left="624" w:firstLine="0"/>
      <w:rPr>
        <w:sz w:val="24"/>
        <w:szCs w:val="24"/>
      </w:rPr>
    </w:pPr>
    <w:r>
      <w:rPr>
        <w:sz w:val="24"/>
        <w:szCs w:val="24"/>
        <w:rtl w:val="0"/>
        <w:lang w:val="nl-NL"/>
      </w:rPr>
      <w:t>Veiligheidsplan</w:t>
    </w:r>
  </w:p>
  <w:p>
    <w:pPr>
      <w:pStyle w:val="Formulierkop"/>
      <w:spacing w:line="260" w:lineRule="exact"/>
      <w:ind w:left="624" w:firstLine="0"/>
    </w:pPr>
    <w:r>
      <w:rPr>
        <w:rFonts w:ascii="Arial" w:cs="Arial" w:hAnsi="Arial" w:eastAsia="Arial"/>
        <w:sz w:val="24"/>
        <w:szCs w:val="24"/>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26"/>
          <w:tab w:val="clear" w:pos="0"/>
        </w:tabs>
        <w:ind w:left="326" w:hanging="326"/>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1">
      <w:start w:val="1"/>
      <w:numFmt w:val="decimal"/>
      <w:suff w:val="tab"/>
      <w:lvlText w:val="%1.%2."/>
      <w:lvlJc w:val="left"/>
      <w:pPr>
        <w:tabs>
          <w:tab w:val="num" w:pos="227"/>
          <w:tab w:val="clear" w:pos="0"/>
        </w:tabs>
        <w:ind w:left="227" w:hanging="227"/>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2">
      <w:start w:val="1"/>
      <w:numFmt w:val="decimal"/>
      <w:suff w:val="tab"/>
      <w:lvlText w:val="%1.%2.%3."/>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3">
      <w:start w:val="1"/>
      <w:numFmt w:val="decimal"/>
      <w:suff w:val="tab"/>
      <w:lvlText w:val="%1.%2.%3.%4."/>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4">
      <w:start w:val="1"/>
      <w:numFmt w:val="decimal"/>
      <w:suff w:val="tab"/>
      <w:lvlText w:val="%1.%2.%3.%4.%5."/>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5">
      <w:start w:val="1"/>
      <w:numFmt w:val="decimal"/>
      <w:suff w:val="tab"/>
      <w:lvlText w:val="%1.%2.%3.%4.%5.%6."/>
      <w:lvlJc w:val="left"/>
      <w:pPr>
        <w:tabs>
          <w:tab w:val="num" w:pos="765"/>
          <w:tab w:val="clear" w:pos="0"/>
        </w:tabs>
        <w:ind w:left="765" w:hanging="765"/>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6">
      <w:start w:val="1"/>
      <w:numFmt w:val="decimal"/>
      <w:suff w:val="tab"/>
      <w:lvlText w:val="%1.%2.%3.%4.%5.%6.%7."/>
      <w:lvlJc w:val="left"/>
      <w:pPr>
        <w:tabs>
          <w:tab w:val="num" w:pos="765"/>
          <w:tab w:val="clear" w:pos="0"/>
        </w:tabs>
        <w:ind w:left="765" w:hanging="765"/>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7">
      <w:start w:val="1"/>
      <w:numFmt w:val="decimal"/>
      <w:suff w:val="tab"/>
      <w:lvlText w:val="%1.%2.%3.%4.%5.%6.%7.%8."/>
      <w:lvlJc w:val="left"/>
      <w:pPr>
        <w:tabs>
          <w:tab w:val="num" w:pos="1020"/>
          <w:tab w:val="clear" w:pos="0"/>
        </w:tabs>
        <w:ind w:left="1020" w:hanging="102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8">
      <w:start w:val="1"/>
      <w:numFmt w:val="decimal"/>
      <w:suff w:val="tab"/>
      <w:lvlText w:val="%1.%2.%3.%4.%5.%6.%7.%8.%9."/>
      <w:lvlJc w:val="left"/>
      <w:pPr>
        <w:tabs>
          <w:tab w:val="num" w:pos="1020"/>
          <w:tab w:val="clear" w:pos="0"/>
        </w:tabs>
        <w:ind w:left="1020" w:hanging="102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1.%2.%3."/>
      <w:lvlJc w:val="left"/>
      <w:pPr/>
      <w:rPr>
        <w:position w:val="0"/>
      </w:rPr>
    </w:lvl>
    <w:lvl w:ilvl="3">
      <w:start w:val="1"/>
      <w:numFmt w:val="decimal"/>
      <w:suff w:val="tab"/>
      <w:lvlText w:val="%1.%2.%3.%4."/>
      <w:lvlJc w:val="left"/>
      <w:pPr/>
      <w:rPr>
        <w:position w:val="0"/>
      </w:rPr>
    </w:lvl>
    <w:lvl w:ilvl="4">
      <w:start w:val="1"/>
      <w:numFmt w:val="decimal"/>
      <w:suff w:val="tab"/>
      <w:lvlText w:val="%1.%2.%3.%4.%5."/>
      <w:lvlJc w:val="left"/>
      <w:pPr/>
      <w:rPr>
        <w:position w:val="0"/>
      </w:rPr>
    </w:lvl>
    <w:lvl w:ilvl="5">
      <w:start w:val="1"/>
      <w:numFmt w:val="decimal"/>
      <w:suff w:val="tab"/>
      <w:lvlText w:val="%1.%2.%3.%4.%5.%6."/>
      <w:lvlJc w:val="left"/>
      <w:pPr/>
      <w:rPr>
        <w:position w:val="0"/>
      </w:rPr>
    </w:lvl>
    <w:lvl w:ilvl="6">
      <w:start w:val="1"/>
      <w:numFmt w:val="decimal"/>
      <w:suff w:val="tab"/>
      <w:lvlText w:val="%1.%2.%3.%4.%5.%6.%7."/>
      <w:lvlJc w:val="left"/>
      <w:pPr/>
      <w:rPr>
        <w:position w:val="0"/>
      </w:rPr>
    </w:lvl>
    <w:lvl w:ilvl="7">
      <w:start w:val="1"/>
      <w:numFmt w:val="decimal"/>
      <w:suff w:val="tab"/>
      <w:lvlText w:val="%1.%2.%3.%4.%5.%6.%7.%8."/>
      <w:lvlJc w:val="left"/>
      <w:pPr/>
      <w:rPr>
        <w:position w:val="0"/>
      </w:rPr>
    </w:lvl>
    <w:lvl w:ilvl="8">
      <w:start w:val="1"/>
      <w:numFmt w:val="decimal"/>
      <w:suff w:val="tab"/>
      <w:lvlText w:val="%1.%2.%3.%4.%5.%6.%7.%8.%9."/>
      <w:lvlJc w:val="left"/>
      <w:pPr/>
      <w:rPr>
        <w:position w:val="0"/>
      </w:rPr>
    </w:lvl>
  </w:abstractNum>
  <w:abstractNum w:abstractNumId="2">
    <w:multiLevelType w:val="multilevel"/>
    <w:styleLink w:val="List 0"/>
    <w:lvl w:ilvl="0">
      <w:start w:val="1"/>
      <w:numFmt w:val="decimal"/>
      <w:suff w:val="tab"/>
      <w:lvlText w:val="%1."/>
      <w:lvlJc w:val="left"/>
      <w:pPr>
        <w:tabs>
          <w:tab w:val="num" w:pos="326"/>
          <w:tab w:val="clear" w:pos="0"/>
        </w:tabs>
        <w:ind w:left="326" w:hanging="326"/>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1">
      <w:start w:val="1"/>
      <w:numFmt w:val="decimal"/>
      <w:suff w:val="tab"/>
      <w:lvlText w:val="%1.%2."/>
      <w:lvlJc w:val="left"/>
      <w:pPr>
        <w:tabs>
          <w:tab w:val="num" w:pos="227"/>
          <w:tab w:val="clear" w:pos="0"/>
        </w:tabs>
        <w:ind w:left="227" w:hanging="227"/>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2">
      <w:start w:val="1"/>
      <w:numFmt w:val="decimal"/>
      <w:suff w:val="tab"/>
      <w:lvlText w:val="%1.%2.%3."/>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3">
      <w:start w:val="1"/>
      <w:numFmt w:val="decimal"/>
      <w:suff w:val="tab"/>
      <w:lvlText w:val="%1.%2.%3.%4."/>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4">
      <w:start w:val="1"/>
      <w:numFmt w:val="decimal"/>
      <w:suff w:val="tab"/>
      <w:lvlText w:val="%1.%2.%3.%4.%5."/>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5">
      <w:start w:val="1"/>
      <w:numFmt w:val="decimal"/>
      <w:suff w:val="tab"/>
      <w:lvlText w:val="%1.%2.%3.%4.%5.%6."/>
      <w:lvlJc w:val="left"/>
      <w:pPr>
        <w:tabs>
          <w:tab w:val="num" w:pos="765"/>
          <w:tab w:val="clear" w:pos="0"/>
        </w:tabs>
        <w:ind w:left="765" w:hanging="765"/>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6">
      <w:start w:val="1"/>
      <w:numFmt w:val="decimal"/>
      <w:suff w:val="tab"/>
      <w:lvlText w:val="%1.%2.%3.%4.%5.%6.%7."/>
      <w:lvlJc w:val="left"/>
      <w:pPr>
        <w:tabs>
          <w:tab w:val="num" w:pos="765"/>
          <w:tab w:val="clear" w:pos="0"/>
        </w:tabs>
        <w:ind w:left="765" w:hanging="765"/>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7">
      <w:start w:val="1"/>
      <w:numFmt w:val="decimal"/>
      <w:suff w:val="tab"/>
      <w:lvlText w:val="%1.%2.%3.%4.%5.%6.%7.%8."/>
      <w:lvlJc w:val="left"/>
      <w:pPr>
        <w:tabs>
          <w:tab w:val="num" w:pos="1020"/>
          <w:tab w:val="clear" w:pos="0"/>
        </w:tabs>
        <w:ind w:left="1020" w:hanging="102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8">
      <w:start w:val="1"/>
      <w:numFmt w:val="decimal"/>
      <w:suff w:val="tab"/>
      <w:lvlText w:val="%1.%2.%3.%4.%5.%6.%7.%8.%9."/>
      <w:lvlJc w:val="left"/>
      <w:pPr>
        <w:tabs>
          <w:tab w:val="num" w:pos="1020"/>
          <w:tab w:val="clear" w:pos="0"/>
        </w:tabs>
        <w:ind w:left="1020" w:hanging="102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abstractNum>
  <w:abstractNum w:abstractNumId="3">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
    <w:multiLevelType w:val="multilevel"/>
    <w:styleLink w:val="List 1"/>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
    <w:multiLevelType w:val="multilevel"/>
    <w:styleLink w:val="List 1"/>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
    <w:multiLevelType w:val="multilevel"/>
    <w:styleLink w:val="List 1"/>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9">
    <w:multiLevelType w:val="multilevel"/>
    <w:styleLink w:val="List 1"/>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10">
    <w:multiLevelType w:val="multilevel"/>
    <w:styleLink w:val="List 1"/>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11">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12">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3">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14">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15">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16">
    <w:multiLevelType w:val="multilevel"/>
    <w:lvl w:ilvl="0">
      <w:start w:val="1"/>
      <w:numFmt w:val="bullet"/>
      <w:suff w:val="tab"/>
      <w:lvlText w:val="-"/>
      <w:lvlJc w:val="left"/>
      <w:pPr>
        <w:tabs>
          <w:tab w:val="num" w:pos="151"/>
          <w:tab w:val="clear" w:pos="0"/>
        </w:tabs>
        <w:ind w:left="151" w:hanging="151"/>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1">
      <w:start w:val="1"/>
      <w:numFmt w:val="bullet"/>
      <w:suff w:val="tab"/>
      <w:lvlText w:val="-"/>
      <w:lvlJc w:val="left"/>
      <w:pPr>
        <w:tabs>
          <w:tab w:val="num" w:pos="214"/>
          <w:tab w:val="clear" w:pos="0"/>
        </w:tabs>
        <w:ind w:left="214" w:hanging="21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abstractNum>
  <w:abstractNum w:abstractNumId="17">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8">
    <w:multiLevelType w:val="multilevel"/>
    <w:styleLink w:val="List 3"/>
    <w:lvl w:ilvl="0">
      <w:start w:val="1"/>
      <w:numFmt w:val="bullet"/>
      <w:suff w:val="tab"/>
      <w:lvlText w:val="-"/>
      <w:lvlJc w:val="left"/>
      <w:pPr>
        <w:tabs>
          <w:tab w:val="num" w:pos="151"/>
          <w:tab w:val="clear" w:pos="0"/>
        </w:tabs>
        <w:ind w:left="151" w:hanging="151"/>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1">
      <w:start w:val="0"/>
      <w:numFmt w:val="bullet"/>
      <w:suff w:val="tab"/>
      <w:lvlText w:val="-"/>
      <w:lvlJc w:val="left"/>
      <w:pPr>
        <w:tabs>
          <w:tab w:val="num" w:pos="214"/>
          <w:tab w:val="clear" w:pos="0"/>
        </w:tabs>
        <w:ind w:left="214" w:hanging="214"/>
      </w:pPr>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abstractNum>
  <w:abstractNum w:abstractNumId="19">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0">
    <w:multiLevelType w:val="multilevel"/>
    <w:lvl w:ilvl="0">
      <w:start w:val="1"/>
      <w:numFmt w:val="bullet"/>
      <w:suff w:val="tab"/>
      <w:lvlText w:val="-"/>
      <w:lvlJc w:val="left"/>
      <w:pPr/>
      <w:rPr>
        <w:position w:val="0"/>
      </w:rPr>
    </w:lvl>
    <w:lvl w:ilvl="1">
      <w:start w:val="1"/>
      <w:numFmt w:val="bullet"/>
      <w:suff w:val="tab"/>
      <w:lvlText w:val="-"/>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1">
    <w:multiLevelType w:val="multilevel"/>
    <w:styleLink w:val="List 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2">
    <w:multiLevelType w:val="multilevel"/>
    <w:styleLink w:val="List 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3">
    <w:multiLevelType w:val="multilevel"/>
    <w:styleLink w:val="List 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4">
    <w:multiLevelType w:val="multilevel"/>
    <w:styleLink w:val="List 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5">
    <w:multiLevelType w:val="multilevel"/>
    <w:styleLink w:val="List 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6">
    <w:multiLevelType w:val="multilevel"/>
    <w:styleLink w:val="List 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7">
    <w:multiLevelType w:val="multilevel"/>
    <w:styleLink w:val="List 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8">
    <w:multiLevelType w:val="multilevel"/>
    <w:styleLink w:val="List 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29">
    <w:multiLevelType w:val="multilevel"/>
    <w:lvl w:ilvl="0">
      <w:start w:val="1"/>
      <w:numFmt w:val="decimal"/>
      <w:suff w:val="tab"/>
      <w:lvlText w:val="%1."/>
      <w:lvlJc w:val="left"/>
      <w:pPr>
        <w:tabs>
          <w:tab w:val="num" w:pos="326"/>
          <w:tab w:val="clear" w:pos="0"/>
        </w:tabs>
        <w:ind w:left="326" w:hanging="326"/>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1">
      <w:start w:val="1"/>
      <w:numFmt w:val="decimal"/>
      <w:suff w:val="tab"/>
      <w:lvlText w:val="%1.%2."/>
      <w:lvlJc w:val="left"/>
      <w:pPr>
        <w:tabs>
          <w:tab w:val="num" w:pos="460"/>
          <w:tab w:val="clear" w:pos="0"/>
        </w:tabs>
        <w:ind w:left="460" w:hanging="46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2">
      <w:start w:val="1"/>
      <w:numFmt w:val="decimal"/>
      <w:suff w:val="tab"/>
      <w:lvlText w:val="%1.%2.%3."/>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3">
      <w:start w:val="1"/>
      <w:numFmt w:val="decimal"/>
      <w:suff w:val="tab"/>
      <w:lvlText w:val="%1.%2.%3.%4."/>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4">
      <w:start w:val="1"/>
      <w:numFmt w:val="decimal"/>
      <w:suff w:val="tab"/>
      <w:lvlText w:val="%1.%2.%3.%4.%5."/>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5">
      <w:start w:val="1"/>
      <w:numFmt w:val="decimal"/>
      <w:suff w:val="tab"/>
      <w:lvlText w:val="%1.%2.%3.%4.%5.%6."/>
      <w:lvlJc w:val="left"/>
      <w:pPr>
        <w:tabs>
          <w:tab w:val="num" w:pos="765"/>
          <w:tab w:val="clear" w:pos="0"/>
        </w:tabs>
        <w:ind w:left="765" w:hanging="765"/>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6">
      <w:start w:val="1"/>
      <w:numFmt w:val="decimal"/>
      <w:suff w:val="tab"/>
      <w:lvlText w:val="%1.%2.%3.%4.%5.%6.%7."/>
      <w:lvlJc w:val="left"/>
      <w:pPr>
        <w:tabs>
          <w:tab w:val="num" w:pos="765"/>
          <w:tab w:val="clear" w:pos="0"/>
        </w:tabs>
        <w:ind w:left="765" w:hanging="765"/>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7">
      <w:start w:val="1"/>
      <w:numFmt w:val="decimal"/>
      <w:suff w:val="tab"/>
      <w:lvlText w:val="%1.%2.%3.%4.%5.%6.%7.%8."/>
      <w:lvlJc w:val="left"/>
      <w:pPr>
        <w:tabs>
          <w:tab w:val="num" w:pos="1020"/>
          <w:tab w:val="clear" w:pos="0"/>
        </w:tabs>
        <w:ind w:left="1020" w:hanging="102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8">
      <w:start w:val="1"/>
      <w:numFmt w:val="decimal"/>
      <w:suff w:val="tab"/>
      <w:lvlText w:val="%1.%2.%3.%4.%5.%6.%7.%8.%9."/>
      <w:lvlJc w:val="left"/>
      <w:pPr>
        <w:tabs>
          <w:tab w:val="num" w:pos="1020"/>
          <w:tab w:val="clear" w:pos="0"/>
        </w:tabs>
        <w:ind w:left="1020" w:hanging="102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abstractNum>
  <w:abstractNum w:abstractNumId="30">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1.%2.%3."/>
      <w:lvlJc w:val="left"/>
      <w:pPr/>
      <w:rPr>
        <w:position w:val="0"/>
      </w:rPr>
    </w:lvl>
    <w:lvl w:ilvl="3">
      <w:start w:val="1"/>
      <w:numFmt w:val="decimal"/>
      <w:suff w:val="tab"/>
      <w:lvlText w:val="%1.%2.%3.%4."/>
      <w:lvlJc w:val="left"/>
      <w:pPr/>
      <w:rPr>
        <w:position w:val="0"/>
      </w:rPr>
    </w:lvl>
    <w:lvl w:ilvl="4">
      <w:start w:val="1"/>
      <w:numFmt w:val="decimal"/>
      <w:suff w:val="tab"/>
      <w:lvlText w:val="%1.%2.%3.%4.%5."/>
      <w:lvlJc w:val="left"/>
      <w:pPr/>
      <w:rPr>
        <w:position w:val="0"/>
      </w:rPr>
    </w:lvl>
    <w:lvl w:ilvl="5">
      <w:start w:val="1"/>
      <w:numFmt w:val="decimal"/>
      <w:suff w:val="tab"/>
      <w:lvlText w:val="%1.%2.%3.%4.%5.%6."/>
      <w:lvlJc w:val="left"/>
      <w:pPr/>
      <w:rPr>
        <w:position w:val="0"/>
      </w:rPr>
    </w:lvl>
    <w:lvl w:ilvl="6">
      <w:start w:val="1"/>
      <w:numFmt w:val="decimal"/>
      <w:suff w:val="tab"/>
      <w:lvlText w:val="%1.%2.%3.%4.%5.%6.%7."/>
      <w:lvlJc w:val="left"/>
      <w:pPr/>
      <w:rPr>
        <w:position w:val="0"/>
      </w:rPr>
    </w:lvl>
    <w:lvl w:ilvl="7">
      <w:start w:val="1"/>
      <w:numFmt w:val="decimal"/>
      <w:suff w:val="tab"/>
      <w:lvlText w:val="%1.%2.%3.%4.%5.%6.%7.%8."/>
      <w:lvlJc w:val="left"/>
      <w:pPr/>
      <w:rPr>
        <w:position w:val="0"/>
      </w:rPr>
    </w:lvl>
    <w:lvl w:ilvl="8">
      <w:start w:val="1"/>
      <w:numFmt w:val="decimal"/>
      <w:suff w:val="tab"/>
      <w:lvlText w:val="%1.%2.%3.%4.%5.%6.%7.%8.%9."/>
      <w:lvlJc w:val="left"/>
      <w:pPr/>
      <w:rPr>
        <w:position w:val="0"/>
      </w:rPr>
    </w:lvl>
  </w:abstractNum>
  <w:abstractNum w:abstractNumId="31">
    <w:multiLevelType w:val="multilevel"/>
    <w:styleLink w:val="List 5"/>
    <w:lvl w:ilvl="0">
      <w:start w:val="1"/>
      <w:numFmt w:val="decimal"/>
      <w:suff w:val="tab"/>
      <w:lvlText w:val="%1."/>
      <w:lvlJc w:val="left"/>
      <w:pPr>
        <w:tabs>
          <w:tab w:val="num" w:pos="326"/>
          <w:tab w:val="clear" w:pos="0"/>
        </w:tabs>
        <w:ind w:left="326" w:hanging="326"/>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1">
      <w:start w:val="3"/>
      <w:numFmt w:val="decimal"/>
      <w:suff w:val="tab"/>
      <w:lvlText w:val="%1.%2."/>
      <w:lvlJc w:val="left"/>
      <w:pPr>
        <w:tabs>
          <w:tab w:val="num" w:pos="460"/>
          <w:tab w:val="clear" w:pos="0"/>
        </w:tabs>
        <w:ind w:left="460" w:hanging="46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2">
      <w:start w:val="1"/>
      <w:numFmt w:val="decimal"/>
      <w:suff w:val="tab"/>
      <w:lvlText w:val="%1.%2.%3."/>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3">
      <w:start w:val="1"/>
      <w:numFmt w:val="decimal"/>
      <w:suff w:val="tab"/>
      <w:lvlText w:val="%1.%2.%3.%4."/>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4">
      <w:start w:val="1"/>
      <w:numFmt w:val="decimal"/>
      <w:suff w:val="tab"/>
      <w:lvlText w:val="%1.%2.%3.%4.%5."/>
      <w:lvlJc w:val="left"/>
      <w:pPr>
        <w:tabs>
          <w:tab w:val="num" w:pos="510"/>
          <w:tab w:val="clear" w:pos="0"/>
        </w:tabs>
        <w:ind w:left="510" w:hanging="51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5">
      <w:start w:val="1"/>
      <w:numFmt w:val="decimal"/>
      <w:suff w:val="tab"/>
      <w:lvlText w:val="%1.%2.%3.%4.%5.%6."/>
      <w:lvlJc w:val="left"/>
      <w:pPr>
        <w:tabs>
          <w:tab w:val="num" w:pos="765"/>
          <w:tab w:val="clear" w:pos="0"/>
        </w:tabs>
        <w:ind w:left="765" w:hanging="765"/>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6">
      <w:start w:val="1"/>
      <w:numFmt w:val="decimal"/>
      <w:suff w:val="tab"/>
      <w:lvlText w:val="%1.%2.%3.%4.%5.%6.%7."/>
      <w:lvlJc w:val="left"/>
      <w:pPr>
        <w:tabs>
          <w:tab w:val="num" w:pos="765"/>
          <w:tab w:val="clear" w:pos="0"/>
        </w:tabs>
        <w:ind w:left="765" w:hanging="765"/>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7">
      <w:start w:val="1"/>
      <w:numFmt w:val="decimal"/>
      <w:suff w:val="tab"/>
      <w:lvlText w:val="%1.%2.%3.%4.%5.%6.%7.%8."/>
      <w:lvlJc w:val="left"/>
      <w:pPr>
        <w:tabs>
          <w:tab w:val="num" w:pos="1020"/>
          <w:tab w:val="clear" w:pos="0"/>
        </w:tabs>
        <w:ind w:left="1020" w:hanging="102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lvl w:ilvl="8">
      <w:start w:val="1"/>
      <w:numFmt w:val="decimal"/>
      <w:suff w:val="tab"/>
      <w:lvlText w:val="%1.%2.%3.%4.%5.%6.%7.%8.%9."/>
      <w:lvlJc w:val="left"/>
      <w:pPr>
        <w:tabs>
          <w:tab w:val="num" w:pos="1020"/>
          <w:tab w:val="clear" w:pos="0"/>
        </w:tabs>
        <w:ind w:left="1020" w:hanging="1020"/>
      </w:pPr>
      <w:rPr>
        <w:rFonts w:ascii="Arial Bold" w:cs="Arial Bold" w:hAnsi="Arial Bold" w:eastAsia="Arial Bold"/>
        <w:caps w:val="0"/>
        <w:smallCaps w:val="0"/>
        <w:strike w:val="0"/>
        <w:dstrike w:val="0"/>
        <w:outline w:val="0"/>
        <w:color w:val="000000"/>
        <w:spacing w:val="0"/>
        <w:kern w:val="0"/>
        <w:position w:val="0"/>
        <w:sz w:val="17"/>
        <w:szCs w:val="17"/>
        <w:u w:val="none" w:color="000000"/>
        <w:vertAlign w:val="baseline"/>
        <w:lang w:val="nl-NL"/>
      </w:rPr>
    </w:lvl>
  </w:abstractNum>
  <w:abstractNum w:abstractNumId="32">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33">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abstractNum>
  <w:abstractNum w:abstractNumId="34">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35">
    <w:multiLevelType w:val="multilevel"/>
    <w:lvl w:ilvl="0">
      <w:start w:val="1"/>
      <w:numFmt w:val="bullet"/>
      <w:suff w:val="tab"/>
      <w:lvlText w:val="-"/>
      <w:lvlJc w:val="left"/>
      <w:pPr>
        <w:tabs>
          <w:tab w:val="num" w:pos="214"/>
          <w:tab w:val="clear" w:pos="0"/>
        </w:tabs>
        <w:ind w:left="214" w:hanging="214"/>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abstractNum>
  <w:abstractNum w:abstractNumId="36">
    <w:multiLevelType w:val="multilevel"/>
    <w:styleLink w:val="List 6"/>
    <w:lvl w:ilvl="0">
      <w:start w:val="0"/>
      <w:numFmt w:val="bullet"/>
      <w:suff w:val="tab"/>
      <w:lvlText w:val="-"/>
      <w:lvlJc w:val="left"/>
      <w:pPr>
        <w:tabs>
          <w:tab w:val="num" w:pos="214"/>
          <w:tab w:val="clear" w:pos="0"/>
        </w:tabs>
        <w:ind w:left="214" w:hanging="214"/>
      </w:pPr>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abstractNum>
  <w:abstractNum w:abstractNumId="37">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38">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39">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0">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1">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2">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3">
    <w:multiLevelType w:val="multilevel"/>
    <w:styleLink w:val="List 2"/>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
      <w:lvlJc w:val="left"/>
      <w:pPr>
        <w:tabs>
          <w:tab w:val="num" w:pos="227"/>
          <w:tab w:val="clear" w:pos="0"/>
        </w:tabs>
        <w:ind w:left="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4">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46">
    <w:multiLevelType w:val="multilevel"/>
    <w:styleLink w:val="List 7"/>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7">
    <w:multiLevelType w:val="multilevel"/>
    <w:styleLink w:val="List 7"/>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8">
    <w:multiLevelType w:val="multilevel"/>
    <w:styleLink w:val="List 7"/>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49">
    <w:multiLevelType w:val="multilevel"/>
    <w:styleLink w:val="List 7"/>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50">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5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2">
    <w:multiLevelType w:val="multilevel"/>
    <w:styleLink w:val="List 8"/>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53">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5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5">
    <w:multiLevelType w:val="multilevel"/>
    <w:styleLink w:val="List 9"/>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56">
    <w:multiLevelType w:val="multilevel"/>
    <w:styleLink w:val="List 9"/>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57">
    <w:multiLevelType w:val="multilevel"/>
    <w:styleLink w:val="List 9"/>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58">
    <w:multiLevelType w:val="multilevel"/>
    <w:styleLink w:val="List 9"/>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59">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1">
    <w:multiLevelType w:val="multilevel"/>
    <w:styleLink w:val="List 10"/>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2">
    <w:multiLevelType w:val="multilevel"/>
    <w:styleLink w:val="List 10"/>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3">
    <w:multiLevelType w:val="multilevel"/>
    <w:styleLink w:val="List 10"/>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4">
    <w:multiLevelType w:val="multilevel"/>
    <w:styleLink w:val="List 10"/>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5">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7">
    <w:multiLevelType w:val="multilevel"/>
    <w:styleLink w:val="List 11"/>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8">
    <w:multiLevelType w:val="multilevel"/>
    <w:styleLink w:val="List 11"/>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69">
    <w:multiLevelType w:val="multilevel"/>
    <w:lvl w:ilvl="0">
      <w:start w:val="1"/>
      <w:numFmt w:val="bullet"/>
      <w:suff w:val="tab"/>
      <w:lvlText w:val="•"/>
      <w:lvlJc w:val="left"/>
      <w:pPr>
        <w:tabs>
          <w:tab w:val="num" w:pos="454"/>
          <w:tab w:val="clear" w:pos="0"/>
        </w:tabs>
        <w:ind w:left="454"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0">
    <w:multiLevelType w:val="multilevel"/>
    <w:lvl w:ilvl="0">
      <w:start w:val="1"/>
      <w:numFmt w:val="bullet"/>
      <w:suff w:val="tab"/>
      <w:lvlText w:val="•"/>
      <w:lvlJc w:val="left"/>
      <w:pPr/>
      <w:rPr>
        <w:color w:val="000000"/>
        <w:position w:val="0"/>
      </w:rPr>
    </w:lvl>
    <w:lvl w:ilvl="1">
      <w:start w:val="1"/>
      <w:numFmt w:val="bullet"/>
      <w:suff w:val="tab"/>
      <w:lvlText w:val="o"/>
      <w:lvlJc w:val="left"/>
      <w:pPr/>
      <w:rPr>
        <w:color w:val="000000"/>
        <w:position w:val="0"/>
      </w:rPr>
    </w:lvl>
    <w:lvl w:ilvl="2">
      <w:start w:val="1"/>
      <w:numFmt w:val="bullet"/>
      <w:suff w:val="tab"/>
      <w:lvlText w:val="▪"/>
      <w:lvlJc w:val="left"/>
      <w:pPr/>
      <w:rPr>
        <w:color w:val="000000"/>
        <w:position w:val="0"/>
      </w:rPr>
    </w:lvl>
    <w:lvl w:ilvl="3">
      <w:start w:val="1"/>
      <w:numFmt w:val="bullet"/>
      <w:suff w:val="tab"/>
      <w:lvlText w:val="•"/>
      <w:lvlJc w:val="left"/>
      <w:pPr/>
      <w:rPr>
        <w:color w:val="000000"/>
        <w:position w:val="0"/>
      </w:rPr>
    </w:lvl>
    <w:lvl w:ilvl="4">
      <w:start w:val="1"/>
      <w:numFmt w:val="bullet"/>
      <w:suff w:val="tab"/>
      <w:lvlText w:val="o"/>
      <w:lvlJc w:val="left"/>
      <w:pPr/>
      <w:rPr>
        <w:color w:val="000000"/>
        <w:position w:val="0"/>
      </w:rPr>
    </w:lvl>
    <w:lvl w:ilvl="5">
      <w:start w:val="1"/>
      <w:numFmt w:val="bullet"/>
      <w:suff w:val="tab"/>
      <w:lvlText w:val="▪"/>
      <w:lvlJc w:val="left"/>
      <w:pPr/>
      <w:rPr>
        <w:color w:val="000000"/>
        <w:position w:val="0"/>
      </w:rPr>
    </w:lvl>
    <w:lvl w:ilvl="6">
      <w:start w:val="1"/>
      <w:numFmt w:val="bullet"/>
      <w:suff w:val="tab"/>
      <w:lvlText w:val="•"/>
      <w:lvlJc w:val="left"/>
      <w:pPr/>
      <w:rPr>
        <w:color w:val="000000"/>
        <w:position w:val="0"/>
      </w:rPr>
    </w:lvl>
    <w:lvl w:ilvl="7">
      <w:start w:val="1"/>
      <w:numFmt w:val="bullet"/>
      <w:suff w:val="tab"/>
      <w:lvlText w:val="o"/>
      <w:lvlJc w:val="left"/>
      <w:pPr/>
      <w:rPr>
        <w:color w:val="000000"/>
        <w:position w:val="0"/>
      </w:rPr>
    </w:lvl>
    <w:lvl w:ilvl="8">
      <w:start w:val="1"/>
      <w:numFmt w:val="bullet"/>
      <w:suff w:val="tab"/>
      <w:lvlText w:val="▪"/>
      <w:lvlJc w:val="left"/>
      <w:pPr/>
      <w:rPr>
        <w:color w:val="000000"/>
        <w:position w:val="0"/>
      </w:rPr>
    </w:lvl>
  </w:abstractNum>
  <w:abstractNum w:abstractNumId="71">
    <w:multiLevelType w:val="multilevel"/>
    <w:styleLink w:val="List 12"/>
    <w:lvl w:ilvl="0">
      <w:start w:val="0"/>
      <w:numFmt w:val="bullet"/>
      <w:suff w:val="tab"/>
      <w:lvlText w:val="•"/>
      <w:lvlJc w:val="left"/>
      <w:pPr>
        <w:tabs>
          <w:tab w:val="num" w:pos="454"/>
          <w:tab w:val="clear" w:pos="0"/>
        </w:tabs>
        <w:ind w:left="454"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2">
    <w:multiLevelType w:val="multilevel"/>
    <w:styleLink w:val="List 12"/>
    <w:lvl w:ilvl="0">
      <w:start w:val="0"/>
      <w:numFmt w:val="bullet"/>
      <w:suff w:val="tab"/>
      <w:lvlText w:val="•"/>
      <w:lvlJc w:val="left"/>
      <w:pPr>
        <w:tabs>
          <w:tab w:val="num" w:pos="454"/>
          <w:tab w:val="clear" w:pos="0"/>
        </w:tabs>
        <w:ind w:left="454"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3">
    <w:multiLevelType w:val="multilevel"/>
    <w:styleLink w:val="List 12"/>
    <w:lvl w:ilvl="0">
      <w:start w:val="0"/>
      <w:numFmt w:val="bullet"/>
      <w:suff w:val="tab"/>
      <w:lvlText w:val="•"/>
      <w:lvlJc w:val="left"/>
      <w:pPr>
        <w:tabs>
          <w:tab w:val="num" w:pos="454"/>
          <w:tab w:val="clear" w:pos="0"/>
        </w:tabs>
        <w:ind w:left="454"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4">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6">
    <w:multiLevelType w:val="multilevel"/>
    <w:styleLink w:val="List 13"/>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7">
    <w:multiLevelType w:val="multilevel"/>
    <w:styleLink w:val="List 13"/>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8">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7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0">
    <w:multiLevelType w:val="multilevel"/>
    <w:styleLink w:val="List 1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1">
    <w:multiLevelType w:val="multilevel"/>
    <w:lvl w:ilvl="0">
      <w:start w:val="1"/>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3">
    <w:multiLevelType w:val="multilevel"/>
    <w:styleLink w:val="List 15"/>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4">
    <w:multiLevelType w:val="multilevel"/>
    <w:styleLink w:val="List 15"/>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5">
    <w:multiLevelType w:val="multilevel"/>
    <w:styleLink w:val="List 1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6">
    <w:multiLevelType w:val="multilevel"/>
    <w:styleLink w:val="List 1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7">
    <w:multiLevelType w:val="multilevel"/>
    <w:styleLink w:val="List 1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8">
    <w:multiLevelType w:val="multilevel"/>
    <w:styleLink w:val="List 1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89">
    <w:multiLevelType w:val="multilevel"/>
    <w:styleLink w:val="List 14"/>
    <w:lvl w:ilvl="0">
      <w:start w:val="0"/>
      <w:numFmt w:val="bullet"/>
      <w:suff w:val="tab"/>
      <w:lvlText w:val="-"/>
      <w:lvlJc w:val="left"/>
      <w:pPr>
        <w:tabs>
          <w:tab w:val="num" w:pos="227"/>
          <w:tab w:val="clear" w:pos="0"/>
        </w:tabs>
        <w:ind w:left="227" w:hanging="227"/>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rtl w:val="0"/>
        <w:lang w:val="nl-NL"/>
      </w:rPr>
    </w:lvl>
  </w:abstractNum>
  <w:abstractNum w:abstractNumId="90">
    <w:multiLevelType w:val="multilevel"/>
    <w:styleLink w:val="List 14"/>
    <w:lvl w:ilvl="0">
      <w:start w:val="0"/>
      <w:numFmt w:val="bullet"/>
      <w:suff w:val="tab"/>
      <w:lvlText w:val="-"/>
      <w:lvlJc w:val="left"/>
      <w:pPr>
        <w:tabs>
          <w:tab w:val="num" w:pos="227"/>
          <w:tab w:val="clear" w:pos="0"/>
        </w:tabs>
        <w:ind w:left="227" w:hanging="227"/>
      </w:pPr>
      <w:rPr>
        <w:rFonts w:ascii="Arial Bold" w:cs="Arial Bold" w:hAnsi="Arial Bold" w:eastAsia="Arial Bold"/>
        <w:caps w:val="0"/>
        <w:smallCaps w:val="0"/>
        <w:strike w:val="0"/>
        <w:dstrike w:val="0"/>
        <w:outline w:val="0"/>
        <w:color w:val="000000"/>
        <w:spacing w:val="0"/>
        <w:kern w:val="0"/>
        <w:position w:val="0"/>
        <w:sz w:val="16"/>
        <w:szCs w:val="16"/>
        <w:u w:val="none" w:color="000000"/>
        <w:vertAlign w:val="baseline"/>
        <w:lang w:val="nl-NL"/>
      </w:rPr>
    </w:lvl>
    <w:lvl w:ilvl="1">
      <w:start w:val="1"/>
      <w:numFmt w:val="bullet"/>
      <w:suff w:val="tab"/>
      <w:lvlText w:val="o"/>
      <w:lvlJc w:val="left"/>
      <w:pPr>
        <w:tabs>
          <w:tab w:val="num" w:pos="1320"/>
          <w:tab w:val="clear" w:pos="0"/>
        </w:tabs>
        <w:ind w:left="13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2">
      <w:start w:val="1"/>
      <w:numFmt w:val="bullet"/>
      <w:suff w:val="tab"/>
      <w:lvlText w:val="▪"/>
      <w:lvlJc w:val="left"/>
      <w:pPr>
        <w:tabs>
          <w:tab w:val="num" w:pos="2040"/>
          <w:tab w:val="clear" w:pos="0"/>
        </w:tabs>
        <w:ind w:left="20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3">
      <w:start w:val="1"/>
      <w:numFmt w:val="bullet"/>
      <w:suff w:val="tab"/>
      <w:lvlText w:val="•"/>
      <w:lvlJc w:val="left"/>
      <w:pPr>
        <w:tabs>
          <w:tab w:val="num" w:pos="2760"/>
          <w:tab w:val="clear" w:pos="0"/>
        </w:tabs>
        <w:ind w:left="27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4">
      <w:start w:val="1"/>
      <w:numFmt w:val="bullet"/>
      <w:suff w:val="tab"/>
      <w:lvlText w:val="o"/>
      <w:lvlJc w:val="left"/>
      <w:pPr>
        <w:tabs>
          <w:tab w:val="num" w:pos="3480"/>
          <w:tab w:val="clear" w:pos="0"/>
        </w:tabs>
        <w:ind w:left="348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5">
      <w:start w:val="1"/>
      <w:numFmt w:val="bullet"/>
      <w:suff w:val="tab"/>
      <w:lvlText w:val="▪"/>
      <w:lvlJc w:val="left"/>
      <w:pPr>
        <w:tabs>
          <w:tab w:val="num" w:pos="4200"/>
          <w:tab w:val="clear" w:pos="0"/>
        </w:tabs>
        <w:ind w:left="420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6">
      <w:start w:val="1"/>
      <w:numFmt w:val="bullet"/>
      <w:suff w:val="tab"/>
      <w:lvlText w:val="•"/>
      <w:lvlJc w:val="left"/>
      <w:pPr>
        <w:tabs>
          <w:tab w:val="num" w:pos="4920"/>
          <w:tab w:val="clear" w:pos="0"/>
        </w:tabs>
        <w:ind w:left="492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7">
      <w:start w:val="1"/>
      <w:numFmt w:val="bullet"/>
      <w:suff w:val="tab"/>
      <w:lvlText w:val="o"/>
      <w:lvlJc w:val="left"/>
      <w:pPr>
        <w:tabs>
          <w:tab w:val="num" w:pos="5640"/>
          <w:tab w:val="clear" w:pos="0"/>
        </w:tabs>
        <w:ind w:left="564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lvl w:ilvl="8">
      <w:start w:val="1"/>
      <w:numFmt w:val="bullet"/>
      <w:suff w:val="tab"/>
      <w:lvlText w:val="▪"/>
      <w:lvlJc w:val="left"/>
      <w:pPr>
        <w:tabs>
          <w:tab w:val="num" w:pos="6360"/>
          <w:tab w:val="clear" w:pos="0"/>
        </w:tabs>
        <w:ind w:left="6360" w:hanging="240"/>
      </w:pPr>
      <w:rPr>
        <w:rFonts w:ascii="Arial" w:cs="Arial" w:hAnsi="Arial" w:eastAsia="Arial"/>
        <w:caps w:val="0"/>
        <w:smallCaps w:val="0"/>
        <w:strike w:val="0"/>
        <w:dstrike w:val="0"/>
        <w:outline w:val="0"/>
        <w:color w:val="000000"/>
        <w:spacing w:val="0"/>
        <w:kern w:val="0"/>
        <w:position w:val="0"/>
        <w:sz w:val="16"/>
        <w:szCs w:val="16"/>
        <w:u w:val="none" w:color="000000"/>
        <w:vertAlign w:val="baseline"/>
        <w:lang w:val="nl-N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227"/>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Voettekst">
    <w:name w:val="Voettekst"/>
    <w:next w:val="Voettekst"/>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paragraph" w:styleId="Formulierkop">
    <w:name w:val="Formulierkop"/>
    <w:next w:val="Formulierkop"/>
    <w:pPr>
      <w:keepNext w:val="1"/>
      <w:keepLines w:val="0"/>
      <w:pageBreakBefore w:val="0"/>
      <w:widowControl w:val="1"/>
      <w:shd w:val="clear" w:color="auto" w:fill="auto"/>
      <w:suppressAutoHyphens w:val="0"/>
      <w:bidi w:val="0"/>
      <w:spacing w:before="0" w:after="0" w:line="395" w:lineRule="exact"/>
      <w:ind w:left="1049" w:right="0" w:firstLine="0"/>
      <w:jc w:val="left"/>
      <w:outlineLvl w:val="0"/>
    </w:pPr>
    <w:rPr>
      <w:rFonts w:ascii="Arial Bold" w:cs="Arial Unicode MS" w:hAnsi="Arial Unicode MS" w:eastAsia="Arial Unicode MS"/>
      <w:b w:val="0"/>
      <w:bCs w:val="0"/>
      <w:i w:val="0"/>
      <w:iCs w:val="0"/>
      <w:caps w:val="0"/>
      <w:smallCaps w:val="0"/>
      <w:strike w:val="0"/>
      <w:dstrike w:val="0"/>
      <w:outline w:val="0"/>
      <w:color w:val="000000"/>
      <w:spacing w:val="0"/>
      <w:kern w:val="0"/>
      <w:position w:val="0"/>
      <w:sz w:val="26"/>
      <w:szCs w:val="26"/>
      <w:u w:val="none" w:color="000000"/>
      <w:vertAlign w:val="baseline"/>
      <w:lang w:val="nl-NL"/>
    </w:rPr>
  </w:style>
  <w:style w:type="paragraph" w:styleId="Koptekst">
    <w:name w:val="Koptekst"/>
    <w:next w:val="Koptekst"/>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Roman" w:cs="Times Roman" w:hAnsi="Times Roman" w:eastAsia="Times Roman"/>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paragraph" w:styleId="Opmaakprofiel Formulier platte tekst + 85 pt Verhoogd met  05 pt">
    <w:name w:val="Opmaakprofiel Formulier platte tekst + 85 pt Verhoogd met  05 pt"/>
    <w:next w:val="Opmaakprofiel Formulier platte tekst + 85 pt Verhoogd met  05 pt"/>
    <w:pPr>
      <w:keepNext w:val="0"/>
      <w:keepLines w:val="0"/>
      <w:pageBreakBefore w:val="0"/>
      <w:widowControl w:val="1"/>
      <w:shd w:val="clear" w:color="auto" w:fill="auto"/>
      <w:suppressAutoHyphens w:val="0"/>
      <w:bidi w:val="0"/>
      <w:spacing w:before="0" w:after="0" w:line="190" w:lineRule="exact"/>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4"/>
      <w:sz w:val="17"/>
      <w:szCs w:val="17"/>
      <w:u w:val="none" w:color="000000"/>
      <w:vertAlign w:val="baseline"/>
      <w:lang w:val="nl-NL"/>
    </w:rPr>
  </w:style>
  <w:style w:type="paragraph" w:styleId="Formulier platte tekst">
    <w:name w:val="Formulier platte tekst"/>
    <w:next w:val="Formulier platte tekst"/>
    <w:pPr>
      <w:keepNext w:val="0"/>
      <w:keepLines w:val="0"/>
      <w:pageBreakBefore w:val="0"/>
      <w:widowControl w:val="1"/>
      <w:shd w:val="clear" w:color="auto" w:fill="auto"/>
      <w:suppressAutoHyphens w:val="0"/>
      <w:bidi w:val="0"/>
      <w:spacing w:before="0" w:after="0" w:line="19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6"/>
      <w:szCs w:val="16"/>
      <w:u w:val="none" w:color="000000"/>
      <w:vertAlign w:val="baseline"/>
      <w:lang w:val="nl-NL"/>
    </w:rPr>
  </w:style>
  <w:style w:type="numbering" w:styleId="List 0">
    <w:name w:val="List 0"/>
    <w:basedOn w:val="Geïmporteerde stijl 1"/>
    <w:next w:val="List 0"/>
    <w:pPr>
      <w:numPr>
        <w:numId w:val="1"/>
      </w:numPr>
    </w:pPr>
  </w:style>
  <w:style w:type="numbering" w:styleId="Geïmporteerde stijl 1">
    <w:name w:val="Geïmporteerde stijl 1"/>
    <w:next w:val="Geïmporteerde stijl 1"/>
    <w:pPr>
      <w:numPr>
        <w:numId w:val="2"/>
      </w:numPr>
    </w:pPr>
  </w:style>
  <w:style w:type="numbering" w:styleId="List 1">
    <w:name w:val="List 1"/>
    <w:basedOn w:val="Geïmporteerde stijl 2"/>
    <w:next w:val="List 1"/>
    <w:pPr>
      <w:numPr>
        <w:numId w:val="4"/>
      </w:numPr>
    </w:pPr>
  </w:style>
  <w:style w:type="numbering" w:styleId="Geïmporteerde stijl 2">
    <w:name w:val="Geïmporteerde stijl 2"/>
    <w:next w:val="Geïmporteerde stijl 2"/>
    <w:pPr>
      <w:numPr>
        <w:numId w:val="5"/>
      </w:numPr>
    </w:pPr>
  </w:style>
  <w:style w:type="numbering" w:styleId="List 2">
    <w:name w:val="List 2"/>
    <w:basedOn w:val="Geïmporteerde stijl 3"/>
    <w:next w:val="List 2"/>
    <w:pPr>
      <w:numPr>
        <w:numId w:val="12"/>
      </w:numPr>
    </w:pPr>
  </w:style>
  <w:style w:type="numbering" w:styleId="Geïmporteerde stijl 3">
    <w:name w:val="Geïmporteerde stijl 3"/>
    <w:next w:val="Geïmporteerde stijl 3"/>
    <w:pPr>
      <w:numPr>
        <w:numId w:val="13"/>
      </w:numPr>
    </w:pPr>
  </w:style>
  <w:style w:type="numbering" w:styleId="List 3">
    <w:name w:val="List 3"/>
    <w:basedOn w:val="Geïmporteerde stijl 4"/>
    <w:next w:val="List 3"/>
    <w:pPr>
      <w:numPr>
        <w:numId w:val="17"/>
      </w:numPr>
    </w:pPr>
  </w:style>
  <w:style w:type="numbering" w:styleId="Geïmporteerde stijl 4">
    <w:name w:val="Geïmporteerde stijl 4"/>
    <w:next w:val="Geïmporteerde stijl 4"/>
    <w:pPr>
      <w:numPr>
        <w:numId w:val="18"/>
      </w:numPr>
    </w:pPr>
  </w:style>
  <w:style w:type="numbering" w:styleId="List 4">
    <w:name w:val="List 4"/>
    <w:basedOn w:val="Geïmporteerde stijl 3.0"/>
    <w:next w:val="List 4"/>
    <w:pPr>
      <w:numPr>
        <w:numId w:val="20"/>
      </w:numPr>
    </w:pPr>
  </w:style>
  <w:style w:type="numbering" w:styleId="Geïmporteerde stijl 3.0">
    <w:name w:val="Geïmporteerde stijl 3.0"/>
    <w:next w:val="Geïmporteerde stijl 3.0"/>
    <w:pPr>
      <w:numPr>
        <w:numId w:val="21"/>
      </w:numPr>
    </w:pPr>
  </w:style>
  <w:style w:type="numbering" w:styleId="List 5">
    <w:name w:val="List 5"/>
    <w:basedOn w:val="Geïmporteerde stijl 5"/>
    <w:next w:val="List 5"/>
    <w:pPr>
      <w:numPr>
        <w:numId w:val="30"/>
      </w:numPr>
    </w:pPr>
  </w:style>
  <w:style w:type="numbering" w:styleId="Geïmporteerde stijl 5">
    <w:name w:val="Geïmporteerde stijl 5"/>
    <w:next w:val="Geïmporteerde stijl 5"/>
    <w:pPr>
      <w:numPr>
        <w:numId w:val="31"/>
      </w:numPr>
    </w:pPr>
  </w:style>
  <w:style w:type="numbering" w:styleId="List 6">
    <w:name w:val="List 6"/>
    <w:basedOn w:val="Geïmporteerde stijl 3"/>
    <w:next w:val="List 6"/>
    <w:pPr>
      <w:numPr>
        <w:numId w:val="36"/>
      </w:numPr>
    </w:p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Times Roman" w:hAnsi="Times Roman" w:eastAsia="Times Roman"/>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numbering" w:styleId="List 7">
    <w:name w:val="List 7"/>
    <w:basedOn w:val="Geïmporteerde stijl 6"/>
    <w:next w:val="List 7"/>
    <w:pPr>
      <w:numPr>
        <w:numId w:val="45"/>
      </w:numPr>
    </w:pPr>
  </w:style>
  <w:style w:type="numbering" w:styleId="Geïmporteerde stijl 6">
    <w:name w:val="Geïmporteerde stijl 6"/>
    <w:next w:val="Geïmporteerde stijl 6"/>
    <w:pPr>
      <w:numPr>
        <w:numId w:val="46"/>
      </w:numPr>
    </w:pPr>
  </w:style>
  <w:style w:type="numbering" w:styleId="List 8">
    <w:name w:val="List 8"/>
    <w:basedOn w:val="Geïmporteerde stijl 6.0"/>
    <w:next w:val="List 8"/>
    <w:pPr>
      <w:numPr>
        <w:numId w:val="51"/>
      </w:numPr>
    </w:pPr>
  </w:style>
  <w:style w:type="numbering" w:styleId="Geïmporteerde stijl 6.0">
    <w:name w:val="Geïmporteerde stijl 6.0"/>
    <w:next w:val="Geïmporteerde stijl 6.0"/>
    <w:pPr>
      <w:numPr>
        <w:numId w:val="52"/>
      </w:numPr>
    </w:pPr>
  </w:style>
  <w:style w:type="paragraph" w:styleId="Platte tekst inspringen">
    <w:name w:val="Platte tekst inspringen"/>
    <w:next w:val="Platte tekst inspringen"/>
    <w:pPr>
      <w:keepNext w:val="0"/>
      <w:keepLines w:val="0"/>
      <w:pageBreakBefore w:val="0"/>
      <w:widowControl w:val="1"/>
      <w:shd w:val="clear" w:color="auto" w:fill="auto"/>
      <w:suppressAutoHyphens w:val="0"/>
      <w:bidi w:val="0"/>
      <w:spacing w:before="0" w:after="0" w:line="360" w:lineRule="auto"/>
      <w:ind w:left="72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List 9">
    <w:name w:val="List 9"/>
    <w:basedOn w:val="Geïmporteerde stijl 7"/>
    <w:next w:val="List 9"/>
    <w:pPr>
      <w:numPr>
        <w:numId w:val="54"/>
      </w:numPr>
    </w:pPr>
  </w:style>
  <w:style w:type="numbering" w:styleId="Geïmporteerde stijl 7">
    <w:name w:val="Geïmporteerde stijl 7"/>
    <w:next w:val="Geïmporteerde stijl 7"/>
    <w:pPr>
      <w:numPr>
        <w:numId w:val="55"/>
      </w:numPr>
    </w:pPr>
  </w:style>
  <w:style w:type="numbering" w:styleId="List 10">
    <w:name w:val="List 10"/>
    <w:basedOn w:val="Geïmporteerde stijl 8"/>
    <w:next w:val="List 10"/>
    <w:pPr>
      <w:numPr>
        <w:numId w:val="60"/>
      </w:numPr>
    </w:pPr>
  </w:style>
  <w:style w:type="numbering" w:styleId="Geïmporteerde stijl 8">
    <w:name w:val="Geïmporteerde stijl 8"/>
    <w:next w:val="Geïmporteerde stijl 8"/>
    <w:pPr>
      <w:numPr>
        <w:numId w:val="61"/>
      </w:numPr>
    </w:pPr>
  </w:style>
  <w:style w:type="numbering" w:styleId="List 11">
    <w:name w:val="List 11"/>
    <w:basedOn w:val="Geïmporteerde stijl 9"/>
    <w:next w:val="List 11"/>
    <w:pPr>
      <w:numPr>
        <w:numId w:val="66"/>
      </w:numPr>
    </w:pPr>
  </w:style>
  <w:style w:type="numbering" w:styleId="Geïmporteerde stijl 9">
    <w:name w:val="Geïmporteerde stijl 9"/>
    <w:next w:val="Geïmporteerde stijl 9"/>
    <w:pPr>
      <w:numPr>
        <w:numId w:val="67"/>
      </w:numPr>
    </w:pPr>
  </w:style>
  <w:style w:type="numbering" w:styleId="List 12">
    <w:name w:val="List 12"/>
    <w:basedOn w:val="Geïmporteerde stijl 10"/>
    <w:next w:val="List 12"/>
    <w:pPr>
      <w:numPr>
        <w:numId w:val="70"/>
      </w:numPr>
    </w:pPr>
  </w:style>
  <w:style w:type="numbering" w:styleId="Geïmporteerde stijl 10">
    <w:name w:val="Geïmporteerde stijl 10"/>
    <w:next w:val="Geïmporteerde stijl 10"/>
    <w:pPr>
      <w:numPr>
        <w:numId w:val="71"/>
      </w:numPr>
    </w:pPr>
  </w:style>
  <w:style w:type="numbering" w:styleId="List 13">
    <w:name w:val="List 13"/>
    <w:basedOn w:val="Geïmporteerde stijl 9.0"/>
    <w:next w:val="List 13"/>
    <w:pPr>
      <w:numPr>
        <w:numId w:val="75"/>
      </w:numPr>
    </w:pPr>
  </w:style>
  <w:style w:type="numbering" w:styleId="Geïmporteerde stijl 9.0">
    <w:name w:val="Geïmporteerde stijl 9.0"/>
    <w:next w:val="Geïmporteerde stijl 9.0"/>
    <w:pPr>
      <w:numPr>
        <w:numId w:val="76"/>
      </w:numPr>
    </w:pPr>
  </w:style>
  <w:style w:type="numbering" w:styleId="List 14">
    <w:name w:val="List 14"/>
    <w:basedOn w:val="Geïmporteerde stijl 11"/>
    <w:next w:val="List 14"/>
    <w:pPr>
      <w:numPr>
        <w:numId w:val="79"/>
      </w:numPr>
    </w:pPr>
  </w:style>
  <w:style w:type="numbering" w:styleId="Geïmporteerde stijl 11">
    <w:name w:val="Geïmporteerde stijl 11"/>
    <w:next w:val="Geïmporteerde stijl 11"/>
    <w:pPr>
      <w:numPr>
        <w:numId w:val="80"/>
      </w:numPr>
    </w:pPr>
  </w:style>
  <w:style w:type="numbering" w:styleId="List 15">
    <w:name w:val="List 15"/>
    <w:basedOn w:val="Geïmporteerde stijl 11.0"/>
    <w:next w:val="List 15"/>
    <w:pPr>
      <w:numPr>
        <w:numId w:val="82"/>
      </w:numPr>
    </w:pPr>
  </w:style>
  <w:style w:type="numbering" w:styleId="Geïmporteerde stijl 11.0">
    <w:name w:val="Geïmporteerde stijl 11.0"/>
    <w:next w:val="Geïmporteerde stijl 11.0"/>
    <w:pPr>
      <w:numPr>
        <w:numId w:val="8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